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8F7248" w14:textId="23DDD9B6" w:rsidR="00EA20DF" w:rsidRPr="00B40767" w:rsidRDefault="003B2AC4" w:rsidP="00EA20D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99E5" wp14:editId="32AE4FBF">
                <wp:simplePos x="0" y="0"/>
                <wp:positionH relativeFrom="margin">
                  <wp:align>right</wp:align>
                </wp:positionH>
                <wp:positionV relativeFrom="paragraph">
                  <wp:posOffset>-514018</wp:posOffset>
                </wp:positionV>
                <wp:extent cx="906448" cy="397565"/>
                <wp:effectExtent l="0" t="0" r="2730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B98A9" w14:textId="038809A4" w:rsidR="002E3346" w:rsidRDefault="002E3346">
                            <w:r>
                              <w:rPr>
                                <w:rFonts w:hint="cs"/>
                                <w:cs/>
                              </w:rPr>
                              <w:t>ภาคผนวก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F69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5pt;margin-top:-40.45pt;width:71.35pt;height:31.3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2UvTAIAAKAEAAAOAAAAZHJzL2Uyb0RvYy54bWysVFFv2jAQfp+0/2D5fSRQoCMiVIyKaVLV&#10;VoKpz8axSTTH59mGhP36nZ1AabenaS/mfHf5fPfdd8zv2lqRo7CuAp3T4SClRGgORaX3Of2+XX/6&#10;TInzTBdMgRY5PQlH7xYfP8wbk4kRlKAKYQmCaJc1Jqel9yZLEsdLUTM3ACM0BiXYmnm82n1SWNYg&#10;eq2SUZpOkwZsYSxw4Rx677sgXUR8KQX3T1I64YnKKdbm42njuQtnspizbG+ZKSvel8H+oYqaVRof&#10;vUDdM8/IwVZ/QNUVt+BA+gGHOgEpKy5iD9jNMH3XzaZkRsRekBxnLjS5/wfLH4/PllRFTkeUaFbj&#10;iLai9eQLtGQU2GmMyzBpYzDNt+jGKZ/9Dp2h6VbaOvxiOwTjyPPpwm0A4+icpdPxGMXAMXQzu51M&#10;JwElef3YWOe/CqhJMHJqcXSRUXZ8cL5LPaeEtxyoqlhXSsVLkItYKUuODAetfCwRwd9kKU2anE5v&#10;JmkEfhML0Jfvd4rxH315V1mIpzTWHCjpWg+Wb3dtz9MOihPSZKGTmTN8XSHuA3P+mVnUFTKDu+Kf&#10;8JAKsBjoLUpKsL/+5g/5OG6MUtKgTnPqfh6YFZSobxqFMBuOx0HY8TKe3I7wYq8ju+uIPtQrQIaG&#10;uJWGRzPke3U2pYX6BVdqGV7FENMc386pP5sr320PriQXy2VMQikb5h/0xvAAHSYS+Ny2L8yafp4e&#10;hfAIZ0Wz7N1Yu9zwpYblwYOs4swDwR2rPe+4BlE1/cqGPbu+x6zXP5bFbwAAAP//AwBQSwMEFAAG&#10;AAgAAAAhAOMieNzcAAAACAEAAA8AAABkcnMvZG93bnJldi54bWxMj8FOwzAQRO9I/IO1SNxapwWB&#10;m8apABUunCio5228tS1iO7LdNPw97gmOs7OaedNsJtezkWKywUtYzCtg5LugrNcSvj5fZwJYyugV&#10;9sGThB9KsGmvrxqsVTj7Dxp3WbMS4lONEkzOQ8156gw5TPMwkC/eMUSHuciouYp4LuGu58uqeuAO&#10;rS8NBgd6MdR9705OwvZZr3QnMJqtUNaO0/74rt+kvL2ZntbAMk357xku+AUd2sJ0CCevEusllCFZ&#10;wkxUK2AX+375COxQLgtxB7xt+P8B7S8AAAD//wMAUEsBAi0AFAAGAAgAAAAhALaDOJL+AAAA4QEA&#10;ABMAAAAAAAAAAAAAAAAAAAAAAFtDb250ZW50X1R5cGVzXS54bWxQSwECLQAUAAYACAAAACEAOP0h&#10;/9YAAACUAQAACwAAAAAAAAAAAAAAAAAvAQAAX3JlbHMvLnJlbHNQSwECLQAUAAYACAAAACEAe/tl&#10;L0wCAACgBAAADgAAAAAAAAAAAAAAAAAuAgAAZHJzL2Uyb0RvYy54bWxQSwECLQAUAAYACAAAACEA&#10;4yJ43NwAAAAIAQAADwAAAAAAAAAAAAAAAACmBAAAZHJzL2Rvd25yZXYueG1sUEsFBgAAAAAEAAQA&#10;8wAAAK8FAAAAAA==&#10;" fillcolor="white [3201]" strokeweight=".5pt">
                <v:textbox>
                  <w:txbxContent>
                    <w:p w14:paraId="2D2B98A9" w14:textId="038809A4" w:rsidR="002E3346" w:rsidRDefault="002E3346">
                      <w:r>
                        <w:rPr>
                          <w:rFonts w:hint="cs"/>
                          <w:cs/>
                        </w:rPr>
                        <w:t>ภาคผนวก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0DF" w:rsidRPr="00B40767">
        <w:rPr>
          <w:rFonts w:ascii="TH SarabunPSK" w:hAnsi="TH SarabunPSK" w:cs="TH SarabunPSK" w:hint="cs"/>
          <w:b/>
          <w:bCs/>
          <w:cs/>
        </w:rPr>
        <w:t>ตัวอย่างข้อสัญญาเกี่ยวกับสิทธิในทรัพย์สินทางปัญญา</w:t>
      </w:r>
    </w:p>
    <w:p w14:paraId="56202047" w14:textId="77777777" w:rsidR="00EA20DF" w:rsidRDefault="00EA20DF" w:rsidP="00EA20DF">
      <w:pPr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  <w:r w:rsidRPr="00B40767">
        <w:rPr>
          <w:rFonts w:ascii="TH SarabunPSK" w:hAnsi="TH SarabunPSK" w:cs="TH SarabunPSK" w:hint="cs"/>
          <w:b/>
          <w:bCs/>
          <w:u w:val="single"/>
        </w:rPr>
        <w:tab/>
      </w:r>
      <w:r w:rsidRPr="00B40767">
        <w:rPr>
          <w:rFonts w:ascii="TH SarabunPSK" w:hAnsi="TH SarabunPSK" w:cs="TH SarabunPSK" w:hint="cs"/>
          <w:b/>
          <w:bCs/>
          <w:u w:val="single"/>
        </w:rPr>
        <w:tab/>
      </w:r>
      <w:r w:rsidRPr="00B40767">
        <w:rPr>
          <w:rFonts w:ascii="TH SarabunPSK" w:hAnsi="TH SarabunPSK" w:cs="TH SarabunPSK" w:hint="cs"/>
          <w:b/>
          <w:bCs/>
          <w:u w:val="single"/>
        </w:rPr>
        <w:tab/>
      </w:r>
      <w:r w:rsidRPr="00B40767">
        <w:rPr>
          <w:rFonts w:ascii="TH SarabunPSK" w:hAnsi="TH SarabunPSK" w:cs="TH SarabunPSK" w:hint="cs"/>
          <w:b/>
          <w:bCs/>
          <w:u w:val="single"/>
        </w:rPr>
        <w:tab/>
      </w:r>
    </w:p>
    <w:p w14:paraId="298321D4" w14:textId="17D7283E" w:rsidR="005F2AB2" w:rsidRDefault="005F2AB2" w:rsidP="00EA20DF">
      <w:pPr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</w:p>
    <w:p w14:paraId="26B59A48" w14:textId="274A6DB5" w:rsidR="003F1BAE" w:rsidRPr="003F1BAE" w:rsidRDefault="003F1BAE" w:rsidP="006E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 การยอมรับความเป็นเจ้าของสิทธิในทรัพย์สินทางปัญญา</w:t>
      </w:r>
    </w:p>
    <w:p w14:paraId="7B5A4789" w14:textId="752191A8" w:rsidR="00E532B0" w:rsidRPr="009A67D4" w:rsidRDefault="00E532B0" w:rsidP="009A67D4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9A67D4">
        <w:rPr>
          <w:rFonts w:ascii="TH SarabunPSK" w:eastAsia="Calibri" w:hAnsi="TH SarabunPSK" w:cs="TH SarabunPSK"/>
          <w:b/>
          <w:bCs/>
          <w:u w:val="single"/>
          <w:cs/>
        </w:rPr>
        <w:t xml:space="preserve">แบบที่ </w:t>
      </w:r>
      <w:r w:rsidRPr="009A67D4">
        <w:rPr>
          <w:rFonts w:ascii="TH SarabunPSK" w:eastAsia="Calibri" w:hAnsi="TH SarabunPSK" w:cs="TH SarabunPSK"/>
          <w:b/>
          <w:bCs/>
          <w:u w:val="single"/>
        </w:rPr>
        <w:t>1</w:t>
      </w:r>
      <w:r w:rsidRPr="009A67D4">
        <w:rPr>
          <w:rFonts w:ascii="TH SarabunPSK" w:eastAsia="Calibri" w:hAnsi="TH SarabunPSK" w:cs="TH SarabunPSK"/>
          <w:b/>
          <w:bCs/>
          <w:cs/>
        </w:rPr>
        <w:t xml:space="preserve"> กรณีทั่วไป</w:t>
      </w:r>
    </w:p>
    <w:p w14:paraId="1FEC94F3" w14:textId="2419EEE2" w:rsidR="00B8588F" w:rsidRDefault="00EA20DF" w:rsidP="006E4801">
      <w:pPr>
        <w:spacing w:line="240" w:lineRule="auto"/>
        <w:ind w:firstLine="720"/>
        <w:jc w:val="thaiDistribute"/>
        <w:rPr>
          <w:rFonts w:ascii="TH SarabunPSK" w:eastAsia="Calibri" w:hAnsi="TH SarabunPSK" w:cs="TH SarabunPSK"/>
        </w:rPr>
      </w:pPr>
      <w:r w:rsidRPr="006E4801">
        <w:rPr>
          <w:rFonts w:ascii="TH SarabunPSK" w:eastAsia="Calibri" w:hAnsi="TH SarabunPSK" w:cs="TH SarabunPSK"/>
          <w:cs/>
        </w:rPr>
        <w:t>“</w:t>
      </w:r>
      <w:r w:rsidR="003F1BAE" w:rsidRPr="00B51620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</w:t>
      </w:r>
      <w:r w:rsidR="001C578D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="003F1BAE" w:rsidRPr="00B51620">
        <w:rPr>
          <w:rFonts w:ascii="TH SarabunPSK" w:hAnsi="TH SarabunPSK" w:cs="TH SarabunPSK"/>
          <w:color w:val="FF0000"/>
          <w:u w:val="dotted"/>
          <w:cs/>
        </w:rPr>
        <w:t>]</w:t>
      </w:r>
      <w:r w:rsidR="003F1BAE" w:rsidRPr="00B51620">
        <w:rPr>
          <w:rFonts w:ascii="TH SarabunPSK" w:hAnsi="TH SarabunPSK" w:cs="TH SarabunPSK"/>
          <w:color w:val="FF0000"/>
          <w:cs/>
        </w:rPr>
        <w:t xml:space="preserve"> </w:t>
      </w:r>
      <w:r w:rsidRPr="006E4801">
        <w:rPr>
          <w:rFonts w:ascii="TH SarabunPSK" w:eastAsia="Calibri" w:hAnsi="TH SarabunPSK" w:cs="TH SarabunPSK"/>
          <w:cs/>
        </w:rPr>
        <w:t>ยอมรับว่า</w:t>
      </w:r>
      <w:r w:rsidR="003F1BAE" w:rsidRPr="006E4801">
        <w:rPr>
          <w:rFonts w:ascii="TH SarabunPSK" w:eastAsia="Calibri" w:hAnsi="TH SarabunPSK" w:cs="TH SarabunPSK"/>
          <w:cs/>
        </w:rPr>
        <w:t xml:space="preserve"> </w:t>
      </w:r>
      <w:r w:rsidR="00B2056A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 ก</w:t>
      </w:r>
      <w:r w:rsidR="003F1BAE" w:rsidRPr="00B51620">
        <w:rPr>
          <w:rFonts w:ascii="TH SarabunPSK" w:hAnsi="TH SarabunPSK" w:cs="TH SarabunPSK"/>
          <w:color w:val="FF0000"/>
          <w:u w:val="dotted"/>
          <w:cs/>
        </w:rPr>
        <w:t>]</w:t>
      </w:r>
      <w:r w:rsidR="003F1BAE" w:rsidRPr="00B51620">
        <w:rPr>
          <w:rFonts w:ascii="TH SarabunPSK" w:hAnsi="TH SarabunPSK" w:cs="TH SarabunPSK"/>
          <w:cs/>
        </w:rPr>
        <w:t xml:space="preserve"> </w:t>
      </w:r>
      <w:r w:rsidRPr="006E4801">
        <w:rPr>
          <w:rFonts w:ascii="TH SarabunPSK" w:eastAsia="Calibri" w:hAnsi="TH SarabunPSK" w:cs="TH SarabunPSK"/>
          <w:cs/>
        </w:rPr>
        <w:t>เป็นเจ้าของ</w:t>
      </w:r>
      <w:r w:rsidR="003F1BAE" w:rsidRPr="006E4801">
        <w:rPr>
          <w:rFonts w:ascii="TH SarabunPSK" w:eastAsia="Calibri" w:hAnsi="TH SarabunPSK" w:cs="TH SarabunPSK"/>
          <w:cs/>
        </w:rPr>
        <w:t>และ</w:t>
      </w:r>
      <w:r w:rsidRPr="006E4801">
        <w:rPr>
          <w:rFonts w:ascii="TH SarabunPSK" w:eastAsia="Calibri" w:hAnsi="TH SarabunPSK" w:cs="TH SarabunPSK"/>
          <w:cs/>
        </w:rPr>
        <w:t xml:space="preserve">มีสิทธิแต่เพียงผู้เดียวใน </w:t>
      </w:r>
      <w:r w:rsidRPr="006E4801">
        <w:rPr>
          <w:rFonts w:ascii="TH SarabunPSK" w:eastAsia="Calibri" w:hAnsi="TH SarabunPSK" w:cs="TH SarabunPSK"/>
          <w:color w:val="FF0000"/>
          <w:u w:val="dotted"/>
          <w:cs/>
        </w:rPr>
        <w:t>[ทรัพย์สินทางปัญญา</w:t>
      </w:r>
      <w:r w:rsidR="003F1BAE" w:rsidRPr="006E4801">
        <w:rPr>
          <w:rFonts w:ascii="TH SarabunPSK" w:eastAsia="Calibri" w:hAnsi="TH SarabunPSK" w:cs="TH SarabunPSK"/>
          <w:color w:val="FF0000"/>
          <w:u w:val="dotted"/>
          <w:cs/>
        </w:rPr>
        <w:t xml:space="preserve"> หรือระบุประเภท </w:t>
      </w:r>
      <w:r w:rsidR="003F1BAE"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 xml:space="preserve">เช่น </w:t>
      </w:r>
      <w:r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>ลิขสิทธิ์</w:t>
      </w:r>
      <w:r w:rsidR="003F1BAE"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 xml:space="preserve"> </w:t>
      </w:r>
      <w:r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>สิทธิบัตร</w:t>
      </w:r>
      <w:r w:rsidR="003F1BAE"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 xml:space="preserve"> </w:t>
      </w:r>
      <w:r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>เครื่องหมายการค้า</w:t>
      </w:r>
      <w:r w:rsidR="003F1BAE" w:rsidRPr="006E4801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 xml:space="preserve"> และความลับทางการค้า</w:t>
      </w:r>
      <w:r w:rsidRPr="006E4801">
        <w:rPr>
          <w:rFonts w:ascii="TH SarabunPSK" w:eastAsia="Calibri" w:hAnsi="TH SarabunPSK" w:cs="TH SarabunPSK"/>
          <w:color w:val="FF0000"/>
          <w:u w:val="dotted"/>
          <w:cs/>
        </w:rPr>
        <w:t>]</w:t>
      </w:r>
      <w:r w:rsidRPr="006E4801">
        <w:rPr>
          <w:rFonts w:ascii="TH SarabunPSK" w:eastAsia="Calibri" w:hAnsi="TH SarabunPSK" w:cs="TH SarabunPSK"/>
          <w:cs/>
        </w:rPr>
        <w:t xml:space="preserve"> 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[หนังสือสำคัญแสดงการจดทะเบียน]</w:t>
      </w:r>
      <w:r w:rsidR="00B8588F" w:rsidRPr="00B40767">
        <w:rPr>
          <w:rFonts w:ascii="TH SarabunPSK" w:hAnsi="TH SarabunPSK" w:cs="TH SarabunPSK" w:hint="cs"/>
          <w:cs/>
        </w:rPr>
        <w:t xml:space="preserve"> และ 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[คำขอจดทะเบียน]</w:t>
      </w:r>
      <w:r w:rsidR="00B8588F"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="00B8588F" w:rsidRPr="00B40767">
        <w:rPr>
          <w:rFonts w:ascii="TH SarabunPSK" w:hAnsi="TH SarabunPSK" w:cs="TH SarabunPSK" w:hint="cs"/>
          <w:cs/>
        </w:rPr>
        <w:t xml:space="preserve">ทั้งหมดของ 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ชื่อบุคคลธรรมดา/นิติบุคคล ก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="00B8588F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025C8A">
        <w:rPr>
          <w:rFonts w:ascii="TH SarabunPSK" w:hAnsi="TH SarabunPSK" w:cs="TH SarabunPSK"/>
          <w:color w:val="FF0000"/>
          <w:u w:val="dotted"/>
          <w:cs/>
        </w:rPr>
        <w:t>[</w:t>
      </w:r>
      <w:r w:rsidR="00B8588F" w:rsidRPr="00B40767">
        <w:rPr>
          <w:rFonts w:ascii="TH SarabunPSK" w:hAnsi="TH SarabunPSK" w:cs="TH SarabunPSK" w:hint="cs"/>
          <w:cs/>
        </w:rPr>
        <w:t xml:space="preserve">ที่ใช้หรือเกี่ยวข้องกับสินค้าและผลิตภัณฑ์ที่ 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 w:rsidR="00B8588F">
        <w:rPr>
          <w:rFonts w:ascii="TH SarabunPSK" w:hAnsi="TH SarabunPSK" w:cs="TH SarabunPSK" w:hint="cs"/>
          <w:color w:val="FF0000"/>
          <w:u w:val="dotted"/>
          <w:cs/>
        </w:rPr>
        <w:t>ชื่อบุคคลธรรมดา/นิติบุคคล</w:t>
      </w:r>
      <w:r w:rsidR="00B8588F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="006C776E">
        <w:rPr>
          <w:rFonts w:ascii="TH SarabunPSK" w:hAnsi="TH SarabunPSK" w:cs="TH SarabunPSK" w:hint="cs"/>
          <w:color w:val="FF0000"/>
          <w:u w:val="dotted"/>
          <w:cs/>
        </w:rPr>
        <w:t>ข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="00B8588F" w:rsidRPr="00B40767">
        <w:rPr>
          <w:rFonts w:ascii="TH SarabunPSK" w:hAnsi="TH SarabunPSK" w:cs="TH SarabunPSK" w:hint="cs"/>
          <w:cs/>
        </w:rPr>
        <w:t xml:space="preserve"> </w:t>
      </w:r>
      <w:r w:rsidR="00B8588F" w:rsidRPr="000B032D">
        <w:rPr>
          <w:rFonts w:ascii="TH SarabunPSK" w:hAnsi="TH SarabunPSK" w:cs="TH SarabunPSK"/>
          <w:color w:val="FF0000"/>
          <w:cs/>
        </w:rPr>
        <w:t>[</w:t>
      </w:r>
      <w:r w:rsidR="00B8588F" w:rsidRPr="000B032D">
        <w:rPr>
          <w:rFonts w:ascii="TH SarabunPSK" w:hAnsi="TH SarabunPSK" w:cs="TH SarabunPSK"/>
          <w:color w:val="FF0000"/>
          <w:u w:val="dotted"/>
          <w:cs/>
        </w:rPr>
        <w:t xml:space="preserve">ระบุขอบเขตของการกระทำที่ได้รับอนุญาต </w:t>
      </w:r>
      <w:r w:rsidR="00B8588F" w:rsidRPr="000B032D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เช่น </w:t>
      </w:r>
      <w:r w:rsidR="00B8588F" w:rsidRPr="000B032D">
        <w:rPr>
          <w:rFonts w:ascii="TH SarabunPSK" w:hAnsi="TH SarabunPSK" w:cs="TH SarabunPSK"/>
          <w:i/>
          <w:iCs/>
          <w:color w:val="FF0000"/>
          <w:spacing w:val="-4"/>
          <w:u w:val="dotted"/>
          <w:cs/>
        </w:rPr>
        <w:t>ใช้ ผลิต ขาย จำหน่าย มีไว้เพื่อขาย เสนอขาย นำเข้า ส่งออก หรือทำการตลาด</w:t>
      </w:r>
      <w:r w:rsidR="00B8588F" w:rsidRPr="000B032D">
        <w:rPr>
          <w:rFonts w:ascii="TH SarabunPSK" w:hAnsi="TH SarabunPSK" w:cs="TH SarabunPSK"/>
          <w:color w:val="FF0000"/>
          <w:spacing w:val="-4"/>
          <w:cs/>
        </w:rPr>
        <w:t>]</w:t>
      </w:r>
      <w:r w:rsidR="00D069B0">
        <w:rPr>
          <w:rFonts w:ascii="TH SarabunPSK" w:hAnsi="TH SarabunPSK" w:cs="TH SarabunPSK"/>
          <w:color w:val="FF0000"/>
          <w:spacing w:val="-4"/>
          <w:cs/>
        </w:rPr>
        <w:t>]</w:t>
      </w:r>
      <w:r w:rsidR="00B8588F" w:rsidRPr="000B032D">
        <w:rPr>
          <w:rFonts w:ascii="TH SarabunPSK" w:hAnsi="TH SarabunPSK" w:cs="TH SarabunPSK"/>
          <w:color w:val="FF0000"/>
          <w:spacing w:val="-4"/>
          <w:cs/>
        </w:rPr>
        <w:t xml:space="preserve"> </w:t>
      </w:r>
      <w:r w:rsidR="00B8588F" w:rsidRPr="006E4801">
        <w:rPr>
          <w:rFonts w:ascii="TH SarabunPSK" w:hAnsi="TH SarabunPSK" w:cs="TH SarabunPSK"/>
          <w:spacing w:val="-4"/>
          <w:cs/>
        </w:rPr>
        <w:t xml:space="preserve">โดย </w:t>
      </w:r>
      <w:r w:rsidR="00B2056A">
        <w:rPr>
          <w:rFonts w:ascii="TH SarabunPSK" w:hAnsi="TH SarabunPSK" w:cs="TH SarabunPSK"/>
          <w:color w:val="FF0000"/>
          <w:spacing w:val="-4"/>
          <w:u w:val="dotted"/>
          <w:cs/>
        </w:rPr>
        <w:t>[ชื่อบุคคลธรรมดา/นิติบุคคล ข</w:t>
      </w:r>
      <w:r w:rsidR="00B8588F" w:rsidRPr="000B032D">
        <w:rPr>
          <w:rFonts w:ascii="TH SarabunPSK" w:hAnsi="TH SarabunPSK" w:cs="TH SarabunPSK"/>
          <w:color w:val="FF0000"/>
          <w:spacing w:val="-4"/>
          <w:u w:val="dotted"/>
          <w:cs/>
        </w:rPr>
        <w:t>]</w:t>
      </w:r>
      <w:r w:rsidR="00B8588F"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="00B8588F" w:rsidRPr="00B40767">
        <w:rPr>
          <w:rFonts w:ascii="TH SarabunPSK" w:hAnsi="TH SarabunPSK" w:cs="TH SarabunPSK" w:hint="cs"/>
          <w:cs/>
        </w:rPr>
        <w:t>จะไม่กล่าวอ้างความเป็นเจ้าของ</w:t>
      </w:r>
      <w:r w:rsidR="00B8588F">
        <w:rPr>
          <w:rFonts w:ascii="TH SarabunPSK" w:hAnsi="TH SarabunPSK" w:cs="TH SarabunPSK" w:hint="cs"/>
          <w:cs/>
        </w:rPr>
        <w:t>และ</w:t>
      </w:r>
      <w:r w:rsidR="00B8588F" w:rsidRPr="00B40767">
        <w:rPr>
          <w:rFonts w:ascii="TH SarabunPSK" w:hAnsi="TH SarabunPSK" w:cs="TH SarabunPSK" w:hint="cs"/>
          <w:cs/>
        </w:rPr>
        <w:t>สิทธิใน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 w:rsidR="00B8588F" w:rsidRPr="00F125AB">
        <w:rPr>
          <w:rFonts w:ascii="TH SarabunPSK" w:eastAsia="Calibri" w:hAnsi="TH SarabunPSK" w:cs="TH SarabunPSK" w:hint="cs"/>
          <w:color w:val="FF0000"/>
          <w:u w:val="dotted"/>
          <w:cs/>
        </w:rPr>
        <w:t>ทรัพย์สิน</w:t>
      </w:r>
      <w:r w:rsidR="00B8588F">
        <w:rPr>
          <w:rFonts w:ascii="TH SarabunPSK" w:eastAsia="Calibri" w:hAnsi="TH SarabunPSK" w:cs="TH SarabunPSK"/>
          <w:color w:val="FF0000"/>
          <w:u w:val="dotted"/>
          <w:cs/>
        </w:rPr>
        <w:br/>
      </w:r>
      <w:r w:rsidR="00B8588F" w:rsidRPr="00F125AB">
        <w:rPr>
          <w:rFonts w:ascii="TH SarabunPSK" w:eastAsia="Calibri" w:hAnsi="TH SarabunPSK" w:cs="TH SarabunPSK" w:hint="cs"/>
          <w:color w:val="FF0000"/>
          <w:u w:val="dotted"/>
          <w:cs/>
        </w:rPr>
        <w:t>ทางปัญญา หรือระบุประเภท</w:t>
      </w:r>
      <w:r w:rsidR="00E532B0">
        <w:rPr>
          <w:rFonts w:ascii="TH SarabunPSK" w:eastAsia="Calibri" w:hAnsi="TH SarabunPSK" w:cs="TH SarabunPSK" w:hint="cs"/>
          <w:color w:val="FF0000"/>
          <w:u w:val="dotted"/>
          <w:cs/>
        </w:rPr>
        <w:t>ทรัพย์สินทางปัญญา</w:t>
      </w:r>
      <w:r w:rsidR="00B8588F"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="00B8588F" w:rsidRPr="006E4801">
        <w:rPr>
          <w:rFonts w:ascii="TH SarabunPSK" w:hAnsi="TH SarabunPSK" w:cs="TH SarabunPSK"/>
          <w:cs/>
        </w:rPr>
        <w:t xml:space="preserve"> ดังกล่าว</w:t>
      </w:r>
      <w:r w:rsidR="001B01E0">
        <w:rPr>
          <w:rFonts w:ascii="TH SarabunPSK" w:hAnsi="TH SarabunPSK" w:cs="TH SarabunPSK"/>
          <w:cs/>
        </w:rPr>
        <w:t xml:space="preserve"> </w:t>
      </w:r>
      <w:r w:rsidR="001B01E0" w:rsidRPr="00B31AA4">
        <w:rPr>
          <w:rFonts w:ascii="TH SarabunPSK" w:hAnsi="TH SarabunPSK" w:cs="TH SarabunPSK"/>
          <w:cs/>
        </w:rPr>
        <w:t>รวมทั้งจะไม่นำ</w:t>
      </w:r>
      <w:r w:rsidR="001B01E0" w:rsidRPr="00B31AA4">
        <w:rPr>
          <w:rFonts w:ascii="TH SarabunPSK" w:eastAsia="Calibri" w:hAnsi="TH SarabunPSK" w:cs="TH SarabunPSK"/>
          <w:color w:val="FF0000"/>
          <w:u w:val="dotted"/>
          <w:cs/>
        </w:rPr>
        <w:t>[ทรัพย์สินทางปัญญา หรือ</w:t>
      </w:r>
      <w:r w:rsidR="00E532B0">
        <w:rPr>
          <w:rFonts w:ascii="TH SarabunPSK" w:eastAsia="Calibri" w:hAnsi="TH SarabunPSK" w:cs="TH SarabunPSK"/>
          <w:color w:val="FF0000"/>
          <w:u w:val="dotted"/>
          <w:cs/>
        </w:rPr>
        <w:br/>
      </w:r>
      <w:r w:rsidR="001B01E0" w:rsidRPr="00B31AA4">
        <w:rPr>
          <w:rFonts w:ascii="TH SarabunPSK" w:eastAsia="Calibri" w:hAnsi="TH SarabunPSK" w:cs="TH SarabunPSK"/>
          <w:color w:val="FF0000"/>
          <w:u w:val="dotted"/>
          <w:cs/>
        </w:rPr>
        <w:t>ระบุ</w:t>
      </w:r>
      <w:r w:rsidR="00A2165B">
        <w:rPr>
          <w:rFonts w:ascii="TH SarabunPSK" w:eastAsia="Calibri" w:hAnsi="TH SarabunPSK" w:cs="TH SarabunPSK" w:hint="cs"/>
          <w:color w:val="FF0000"/>
          <w:u w:val="dotted"/>
          <w:cs/>
        </w:rPr>
        <w:t>ประเภท</w:t>
      </w:r>
      <w:r w:rsidR="00E532B0">
        <w:rPr>
          <w:rFonts w:ascii="TH SarabunPSK" w:eastAsia="Calibri" w:hAnsi="TH SarabunPSK" w:cs="TH SarabunPSK" w:hint="cs"/>
          <w:color w:val="FF0000"/>
          <w:u w:val="dotted"/>
          <w:cs/>
        </w:rPr>
        <w:t>ทรัพย์สินทางปัญญา</w:t>
      </w:r>
      <w:r w:rsidR="001B01E0" w:rsidRPr="00B31AA4">
        <w:rPr>
          <w:rFonts w:ascii="TH SarabunPSK" w:eastAsia="Calibri" w:hAnsi="TH SarabunPSK" w:cs="TH SarabunPSK"/>
          <w:color w:val="FF0000"/>
          <w:u w:val="dotted"/>
          <w:cs/>
        </w:rPr>
        <w:t>]</w:t>
      </w:r>
      <w:r w:rsidR="001B01E0" w:rsidRPr="00B31AA4">
        <w:rPr>
          <w:rFonts w:ascii="TH SarabunPSK" w:hAnsi="TH SarabunPSK" w:cs="TH SarabunPSK"/>
          <w:cs/>
        </w:rPr>
        <w:t>ดังกล่าวไปยื่นคำขอจดทะเบียนหรือการคุ้มครองสิทธิโดยวิธีการอื่นใด</w:t>
      </w:r>
      <w:r w:rsidR="00E532B0">
        <w:rPr>
          <w:rFonts w:ascii="TH SarabunPSK" w:hAnsi="TH SarabunPSK" w:cs="TH SarabunPSK"/>
          <w:cs/>
        </w:rPr>
        <w:br/>
      </w:r>
      <w:r w:rsidR="001B01E0" w:rsidRPr="00B31AA4">
        <w:rPr>
          <w:rFonts w:ascii="TH SarabunPSK" w:hAnsi="TH SarabunPSK" w:cs="TH SarabunPSK"/>
          <w:cs/>
        </w:rPr>
        <w:t xml:space="preserve">โดยไม่ได้รับอนุญาตเป็นลายลักษณ์อักษรจาก </w:t>
      </w:r>
      <w:r w:rsidR="001B01E0" w:rsidRPr="00B31AA4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 ก]</w:t>
      </w:r>
      <w:r w:rsidR="00B8588F" w:rsidRPr="00B31AA4">
        <w:rPr>
          <w:rFonts w:ascii="TH SarabunPSK" w:hAnsi="TH SarabunPSK" w:cs="TH SarabunPSK"/>
          <w:cs/>
        </w:rPr>
        <w:t>”</w:t>
      </w:r>
      <w:r w:rsidR="00920C3F">
        <w:rPr>
          <w:rFonts w:ascii="TH SarabunPSK" w:eastAsia="Calibri" w:hAnsi="TH SarabunPSK" w:cs="TH SarabunPSK" w:hint="cs"/>
          <w:cs/>
        </w:rPr>
        <w:t xml:space="preserve"> </w:t>
      </w:r>
    </w:p>
    <w:p w14:paraId="78A20A2F" w14:textId="331C5021" w:rsidR="00E532B0" w:rsidRDefault="00E532B0" w:rsidP="00E532B0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B31AA4">
        <w:rPr>
          <w:rFonts w:ascii="TH SarabunPSK" w:eastAsia="Calibri" w:hAnsi="TH SarabunPSK" w:cs="TH SarabunPSK"/>
          <w:b/>
          <w:bCs/>
          <w:u w:val="single"/>
          <w:cs/>
        </w:rPr>
        <w:t xml:space="preserve">แบบที่ </w:t>
      </w:r>
      <w:r>
        <w:rPr>
          <w:rFonts w:ascii="TH SarabunPSK" w:eastAsia="Calibri" w:hAnsi="TH SarabunPSK" w:cs="TH SarabunPSK"/>
          <w:b/>
          <w:bCs/>
          <w:u w:val="single"/>
        </w:rPr>
        <w:t>2</w:t>
      </w:r>
      <w:r w:rsidRPr="00B31AA4">
        <w:rPr>
          <w:rFonts w:ascii="TH SarabunPSK" w:eastAsia="Calibri" w:hAnsi="TH SarabunPSK" w:cs="TH SarabunPSK"/>
          <w:b/>
          <w:bCs/>
          <w:cs/>
        </w:rPr>
        <w:t xml:space="preserve"> กรณีให้คู่ค้าในต่างประเทศเป็นผู้ยื่นจดทะเบียนเครื่องหมายการค้าในต่างประเทศในนามของ</w:t>
      </w:r>
      <w:r w:rsidRPr="006E4801">
        <w:rPr>
          <w:rFonts w:ascii="TH SarabunPSK" w:eastAsia="Calibri" w:hAnsi="TH SarabunPSK" w:cs="TH SarabunPSK"/>
          <w:b/>
          <w:bCs/>
          <w:cs/>
        </w:rPr>
        <w:br/>
        <w:t>ผู้ส่งออกหรือ</w:t>
      </w:r>
      <w:r w:rsidRPr="00B31AA4">
        <w:rPr>
          <w:rFonts w:ascii="TH SarabunPSK" w:eastAsia="Calibri" w:hAnsi="TH SarabunPSK" w:cs="TH SarabunPSK"/>
          <w:b/>
          <w:bCs/>
          <w:cs/>
        </w:rPr>
        <w:t>ผู้ประกอบการไทย</w:t>
      </w:r>
    </w:p>
    <w:p w14:paraId="0A3CC101" w14:textId="41F7B1DD" w:rsidR="000E250C" w:rsidRDefault="00E532B0">
      <w:pPr>
        <w:spacing w:line="240" w:lineRule="auto"/>
        <w:jc w:val="thaiDistribute"/>
        <w:rPr>
          <w:rFonts w:ascii="TH SarabunPSK" w:hAnsi="TH SarabunPSK" w:cs="TH SarabunPSK"/>
        </w:rPr>
      </w:pPr>
      <w:r w:rsidRPr="00915BFE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“</w:t>
      </w:r>
      <w:r w:rsidRPr="00383356">
        <w:rPr>
          <w:rFonts w:ascii="TH SarabunPSK" w:hAnsi="TH SarabunPSK" w:cs="TH SarabunPSK" w:hint="cs"/>
          <w:color w:val="FF0000"/>
          <w:u w:val="dotted"/>
          <w:cs/>
        </w:rPr>
        <w:t>[ชื่อบุคคลธรรมดา/นิติบุคคล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ข</w:t>
      </w:r>
      <w:r w:rsidRPr="00383356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38335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ยอมรับและ</w:t>
      </w:r>
      <w:r>
        <w:rPr>
          <w:rFonts w:ascii="TH SarabunPSK" w:hAnsi="TH SarabunPSK" w:cs="TH SarabunPSK"/>
          <w:cs/>
        </w:rPr>
        <w:t>ตกลงว่า</w:t>
      </w:r>
      <w:r>
        <w:rPr>
          <w:rFonts w:ascii="TH SarabunPSK" w:hAnsi="TH SarabunPSK" w:cs="TH SarabunPSK" w:hint="cs"/>
          <w:cs/>
        </w:rPr>
        <w:t xml:space="preserve"> </w:t>
      </w:r>
      <w:r w:rsidRPr="00383356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ก</w:t>
      </w:r>
      <w:r w:rsidRPr="00383356">
        <w:rPr>
          <w:rFonts w:ascii="TH SarabunPSK" w:hAnsi="TH SarabunPSK" w:cs="TH SarabunPSK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เป็นเจ้าของ และมี</w:t>
      </w:r>
      <w:r w:rsidRPr="00C8453C">
        <w:rPr>
          <w:rFonts w:ascii="TH SarabunPSK" w:hAnsi="TH SarabunPSK" w:cs="TH SarabunPSK" w:hint="cs"/>
          <w:spacing w:val="-4"/>
          <w:cs/>
        </w:rPr>
        <w:t>สิทธิใน</w:t>
      </w:r>
      <w:r>
        <w:rPr>
          <w:rFonts w:ascii="TH SarabunPSK" w:hAnsi="TH SarabunPSK" w:cs="TH SarabunPSK"/>
          <w:spacing w:val="-4"/>
          <w:cs/>
        </w:rPr>
        <w:t xml:space="preserve"> </w:t>
      </w:r>
      <w:r w:rsidRPr="006E4801">
        <w:rPr>
          <w:rFonts w:ascii="TH SarabunPSK" w:hAnsi="TH SarabunPSK" w:cs="TH SarabunPSK"/>
          <w:color w:val="FF0000"/>
          <w:spacing w:val="-4"/>
          <w:cs/>
        </w:rPr>
        <w:t>[เครื่องหมายการค้า/เครื่องหมายบริการ/เครื่องหมายร่วม โลโก้ และชื่อทางการค้า]</w:t>
      </w:r>
      <w:r>
        <w:rPr>
          <w:rFonts w:ascii="TH SarabunPSK" w:hAnsi="TH SarabunPSK" w:cs="TH SarabunPSK"/>
          <w:color w:val="FF0000"/>
          <w:spacing w:val="-4"/>
          <w:cs/>
        </w:rPr>
        <w:t xml:space="preserve"> </w:t>
      </w:r>
      <w:r w:rsidRPr="00C8453C">
        <w:rPr>
          <w:rFonts w:ascii="TH SarabunPSK" w:hAnsi="TH SarabunPSK" w:cs="TH SarabunPSK" w:hint="cs"/>
          <w:spacing w:val="-4"/>
          <w:cs/>
        </w:rPr>
        <w:t xml:space="preserve">ที่ใช้กับสินค้า หรือผลิตภัณฑ์ โดย </w:t>
      </w:r>
      <w:r w:rsidRPr="00C8453C">
        <w:rPr>
          <w:rFonts w:ascii="TH SarabunPSK" w:hAnsi="TH SarabunPSK" w:cs="TH SarabunPSK" w:hint="cs"/>
          <w:color w:val="FF0000"/>
          <w:spacing w:val="-4"/>
          <w:u w:val="dotted"/>
          <w:cs/>
        </w:rPr>
        <w:t xml:space="preserve">[ชื่อบุคคลธรรมดา/นิติบุคคล </w:t>
      </w:r>
      <w:r>
        <w:rPr>
          <w:rFonts w:ascii="TH SarabunPSK" w:hAnsi="TH SarabunPSK" w:cs="TH SarabunPSK" w:hint="cs"/>
          <w:color w:val="FF0000"/>
          <w:spacing w:val="-4"/>
          <w:u w:val="dotted"/>
          <w:cs/>
        </w:rPr>
        <w:t>ข</w:t>
      </w:r>
      <w:r w:rsidRPr="00C8453C">
        <w:rPr>
          <w:rFonts w:ascii="TH SarabunPSK" w:hAnsi="TH SarabunPSK" w:cs="TH SarabunPSK" w:hint="cs"/>
          <w:color w:val="FF0000"/>
          <w:spacing w:val="-4"/>
          <w:u w:val="dotted"/>
          <w:cs/>
        </w:rPr>
        <w:t>]</w:t>
      </w:r>
      <w:r w:rsidRPr="00E16CD8">
        <w:rPr>
          <w:rFonts w:ascii="TH SarabunPSK" w:hAnsi="TH SarabunPSK" w:cs="TH SarabunPSK" w:hint="cs"/>
          <w:cs/>
        </w:rPr>
        <w:t xml:space="preserve"> ตกลงที่จะ</w:t>
      </w:r>
      <w:r>
        <w:rPr>
          <w:rFonts w:ascii="TH SarabunPSK" w:hAnsi="TH SarabunPSK" w:cs="TH SarabunPSK" w:hint="cs"/>
          <w:cs/>
        </w:rPr>
        <w:t xml:space="preserve"> </w:t>
      </w:r>
      <w:r w:rsidRPr="00BB72E9">
        <w:rPr>
          <w:rFonts w:ascii="TH SarabunPSK" w:hAnsi="TH SarabunPSK" w:cs="TH SarabunPSK"/>
          <w:color w:val="FF0000"/>
          <w:u w:val="dotted"/>
          <w:cs/>
        </w:rPr>
        <w:t>[</w:t>
      </w:r>
      <w:r w:rsidRPr="00BB72E9">
        <w:rPr>
          <w:rFonts w:ascii="TH SarabunPSK" w:hAnsi="TH SarabunPSK" w:cs="TH SarabunPSK" w:hint="cs"/>
          <w:color w:val="FF0000"/>
          <w:u w:val="dotted"/>
          <w:cs/>
        </w:rPr>
        <w:t>ดำเนินการ</w:t>
      </w:r>
      <w:r w:rsidRPr="00BB72E9">
        <w:rPr>
          <w:rFonts w:ascii="TH SarabunPSK" w:hAnsi="TH SarabunPSK" w:cs="TH SarabunPSK"/>
          <w:color w:val="FF0000"/>
          <w:u w:val="dotted"/>
          <w:cs/>
        </w:rPr>
        <w:t>/</w:t>
      </w:r>
      <w:r w:rsidRPr="00BB72E9">
        <w:rPr>
          <w:rFonts w:ascii="TH SarabunPSK" w:hAnsi="TH SarabunPSK" w:cs="TH SarabunPSK" w:hint="cs"/>
          <w:color w:val="FF0000"/>
          <w:u w:val="dotted"/>
          <w:cs/>
        </w:rPr>
        <w:t>ช่ว</w:t>
      </w:r>
      <w:r>
        <w:rPr>
          <w:rFonts w:ascii="TH SarabunPSK" w:hAnsi="TH SarabunPSK" w:cs="TH SarabunPSK" w:hint="cs"/>
          <w:color w:val="FF0000"/>
          <w:u w:val="dotted"/>
          <w:cs/>
        </w:rPr>
        <w:t>ยเหลือที่จะ</w:t>
      </w:r>
      <w:r w:rsidRPr="00BB72E9">
        <w:rPr>
          <w:rFonts w:ascii="TH SarabunPSK" w:hAnsi="TH SarabunPSK" w:cs="TH SarabunPSK" w:hint="cs"/>
          <w:color w:val="FF0000"/>
          <w:u w:val="dotted"/>
          <w:cs/>
        </w:rPr>
        <w:t>ดำเนินการ</w:t>
      </w:r>
      <w:r w:rsidRPr="00BB72E9">
        <w:rPr>
          <w:rFonts w:ascii="TH SarabunPSK" w:hAnsi="TH SarabunPSK" w:cs="TH SarabunPSK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จดทะเบียนเครื่องหมายการค้า </w:t>
      </w:r>
      <w:r w:rsidRPr="00C30D07">
        <w:rPr>
          <w:rFonts w:ascii="TH SarabunPSK" w:hAnsi="TH SarabunPSK" w:cs="TH SarabunPSK"/>
          <w:cs/>
        </w:rPr>
        <w:t>โลโก้ และชื่อทางการค้า</w:t>
      </w:r>
      <w:r>
        <w:rPr>
          <w:rFonts w:ascii="TH SarabunPSK" w:hAnsi="TH SarabunPSK" w:cs="TH SarabunPSK" w:hint="cs"/>
          <w:cs/>
        </w:rPr>
        <w:t xml:space="preserve">ดังกล่าวในอาณาเขตประเทศ </w:t>
      </w:r>
      <w:r w:rsidRPr="00915BFE">
        <w:rPr>
          <w:rFonts w:ascii="TH SarabunPSK" w:hAnsi="TH SarabunPSK" w:cs="TH SarabunPSK"/>
          <w:color w:val="FF0000"/>
          <w:u w:val="dotted"/>
          <w:cs/>
        </w:rPr>
        <w:t>[</w:t>
      </w:r>
      <w:r w:rsidRPr="00915BFE">
        <w:rPr>
          <w:rFonts w:ascii="TH SarabunPSK" w:hAnsi="TH SarabunPSK" w:cs="TH SarabunPSK" w:hint="cs"/>
          <w:color w:val="FF0000"/>
          <w:u w:val="dotted"/>
          <w:cs/>
        </w:rPr>
        <w:t>ระบุประเทศ</w:t>
      </w:r>
      <w:r w:rsidRPr="00915BFE">
        <w:rPr>
          <w:rFonts w:ascii="TH SarabunPSK" w:hAnsi="TH SarabunPSK" w:cs="TH SarabunPSK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ตามที่กฎหมายกำหนดต่อหน่วยงานที่เกี่ยวข้อง ในนามของ </w:t>
      </w:r>
      <w:r w:rsidRPr="00383356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ก</w:t>
      </w:r>
      <w:r w:rsidRPr="00383356">
        <w:rPr>
          <w:rFonts w:ascii="TH SarabunPSK" w:hAnsi="TH SarabunPSK" w:cs="TH SarabunPSK"/>
          <w:color w:val="FF0000"/>
          <w:u w:val="dotted"/>
          <w:cs/>
        </w:rPr>
        <w:t>]</w:t>
      </w:r>
      <w:r w:rsidRPr="00C8453C">
        <w:rPr>
          <w:rFonts w:ascii="TH SarabunPSK" w:hAnsi="TH SarabunPSK" w:cs="TH SarabunPSK" w:hint="cs"/>
          <w:cs/>
        </w:rPr>
        <w:t xml:space="preserve"> </w:t>
      </w:r>
      <w:r w:rsidR="000E250C">
        <w:rPr>
          <w:rFonts w:ascii="TH SarabunPSK" w:hAnsi="TH SarabunPSK" w:cs="TH SarabunPSK"/>
          <w:cs/>
        </w:rPr>
        <w:br w:type="page"/>
      </w:r>
    </w:p>
    <w:p w14:paraId="2B6895DE" w14:textId="668DF015" w:rsidR="00104B21" w:rsidRPr="00B31AA4" w:rsidRDefault="001C578D" w:rsidP="006E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thaiDistribute"/>
        <w:rPr>
          <w:rFonts w:ascii="TH SarabunPSK" w:hAnsi="TH SarabunPSK" w:cs="TH SarabunPSK"/>
          <w:b/>
          <w:bCs/>
        </w:rPr>
      </w:pPr>
      <w:r w:rsidRPr="00B31AA4">
        <w:rPr>
          <w:rFonts w:ascii="TH SarabunPSK" w:hAnsi="TH SarabunPSK" w:cs="TH SarabunPSK"/>
          <w:b/>
          <w:bCs/>
          <w:cs/>
        </w:rPr>
        <w:lastRenderedPageBreak/>
        <w:t>2</w:t>
      </w:r>
      <w:r w:rsidR="00104B21" w:rsidRPr="00B31AA4">
        <w:rPr>
          <w:rFonts w:ascii="TH SarabunPSK" w:hAnsi="TH SarabunPSK" w:cs="TH SarabunPSK"/>
          <w:b/>
          <w:bCs/>
          <w:cs/>
        </w:rPr>
        <w:t xml:space="preserve">. </w:t>
      </w:r>
      <w:r w:rsidR="00B8588F" w:rsidRPr="00B31AA4">
        <w:rPr>
          <w:rFonts w:ascii="TH SarabunPSK" w:hAnsi="TH SarabunPSK" w:cs="TH SarabunPSK"/>
          <w:b/>
          <w:bCs/>
          <w:cs/>
        </w:rPr>
        <w:t>การระบุขอบเขตและ</w:t>
      </w:r>
      <w:r w:rsidR="00806B6E" w:rsidRPr="00B31AA4">
        <w:rPr>
          <w:rFonts w:ascii="TH SarabunPSK" w:hAnsi="TH SarabunPSK" w:cs="TH SarabunPSK"/>
          <w:b/>
          <w:bCs/>
          <w:cs/>
        </w:rPr>
        <w:t>การอนุญาตให้ใช้สิทธิ</w:t>
      </w:r>
    </w:p>
    <w:p w14:paraId="664A2D21" w14:textId="77777777" w:rsidR="00104B21" w:rsidRPr="006E4801" w:rsidRDefault="00104B21" w:rsidP="006E4801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</w:rPr>
      </w:pPr>
      <w:r w:rsidRPr="006E4801">
        <w:rPr>
          <w:rFonts w:ascii="TH SarabunPSK" w:hAnsi="TH SarabunPSK" w:cs="TH SarabunPSK"/>
          <w:b/>
          <w:bCs/>
          <w:spacing w:val="-4"/>
          <w:u w:val="single"/>
          <w:cs/>
        </w:rPr>
        <w:t>แบบ 1</w:t>
      </w:r>
      <w:r w:rsidR="005460F8" w:rsidRPr="006E4801">
        <w:rPr>
          <w:rFonts w:ascii="TH SarabunPSK" w:hAnsi="TH SarabunPSK" w:cs="TH SarabunPSK"/>
          <w:b/>
          <w:bCs/>
          <w:spacing w:val="-4"/>
          <w:cs/>
        </w:rPr>
        <w:t xml:space="preserve"> </w:t>
      </w:r>
      <w:r w:rsidR="001B01E0" w:rsidRPr="006E4801">
        <w:rPr>
          <w:rFonts w:ascii="TH SarabunPSK" w:hAnsi="TH SarabunPSK" w:cs="TH SarabunPSK"/>
          <w:b/>
          <w:bCs/>
          <w:spacing w:val="-4"/>
          <w:cs/>
        </w:rPr>
        <w:t>กรณีอนุญาตให้คู่ค้าในต่างประเทศใช้ประ</w:t>
      </w:r>
      <w:r w:rsidR="001B01E0" w:rsidRPr="00B31AA4">
        <w:rPr>
          <w:rFonts w:ascii="TH SarabunPSK" w:hAnsi="TH SarabunPSK" w:cs="TH SarabunPSK"/>
          <w:b/>
          <w:bCs/>
          <w:spacing w:val="-4"/>
          <w:cs/>
        </w:rPr>
        <w:t>โยชน์จากทรัพย์</w:t>
      </w:r>
      <w:r w:rsidR="001B01E0" w:rsidRPr="006E4801">
        <w:rPr>
          <w:rFonts w:ascii="TH SarabunPSK" w:hAnsi="TH SarabunPSK" w:cs="TH SarabunPSK"/>
          <w:b/>
          <w:bCs/>
          <w:spacing w:val="-4"/>
          <w:cs/>
        </w:rPr>
        <w:t>สินทางปัญญา</w:t>
      </w:r>
      <w:r w:rsidR="009E6C89" w:rsidRPr="006E4801">
        <w:rPr>
          <w:rFonts w:ascii="TH SarabunPSK" w:hAnsi="TH SarabunPSK" w:cs="TH SarabunPSK"/>
          <w:b/>
          <w:bCs/>
          <w:spacing w:val="-4"/>
          <w:cs/>
        </w:rPr>
        <w:t>โดยครอบคลุมการกระทำ</w:t>
      </w:r>
      <w:r w:rsidR="001A4FCB" w:rsidRPr="006E4801">
        <w:rPr>
          <w:rFonts w:ascii="TH SarabunPSK" w:hAnsi="TH SarabunPSK" w:cs="TH SarabunPSK"/>
          <w:b/>
          <w:bCs/>
          <w:spacing w:val="-4"/>
          <w:cs/>
        </w:rPr>
        <w:br/>
      </w:r>
      <w:r w:rsidR="006334EA" w:rsidRPr="00B31AA4">
        <w:rPr>
          <w:rFonts w:ascii="TH SarabunPSK" w:hAnsi="TH SarabunPSK" w:cs="TH SarabunPSK"/>
          <w:b/>
          <w:bCs/>
          <w:spacing w:val="-4"/>
          <w:cs/>
        </w:rPr>
        <w:t>ที่มี</w:t>
      </w:r>
      <w:r w:rsidR="009E6C89" w:rsidRPr="006E4801">
        <w:rPr>
          <w:rFonts w:ascii="TH SarabunPSK" w:hAnsi="TH SarabunPSK" w:cs="TH SarabunPSK"/>
          <w:b/>
          <w:bCs/>
          <w:spacing w:val="-4"/>
          <w:cs/>
        </w:rPr>
        <w:t>ข้อ</w:t>
      </w:r>
      <w:r w:rsidR="006334EA" w:rsidRPr="00B31AA4">
        <w:rPr>
          <w:rFonts w:ascii="TH SarabunPSK" w:hAnsi="TH SarabunPSK" w:cs="TH SarabunPSK"/>
          <w:b/>
          <w:bCs/>
          <w:spacing w:val="-4"/>
          <w:cs/>
        </w:rPr>
        <w:t>สัญญากำหนดไว้แล้ว</w:t>
      </w:r>
    </w:p>
    <w:p w14:paraId="3CDF57CE" w14:textId="7D72DE2E" w:rsidR="00025C8A" w:rsidRDefault="000C4ADC" w:rsidP="006E4801">
      <w:pPr>
        <w:tabs>
          <w:tab w:val="left" w:pos="851"/>
        </w:tabs>
        <w:spacing w:line="240" w:lineRule="auto"/>
        <w:ind w:firstLine="720"/>
        <w:jc w:val="thaiDistribute"/>
        <w:rPr>
          <w:rFonts w:ascii="TH SarabunPSK" w:hAnsi="TH SarabunPSK" w:cs="TH SarabunPSK"/>
          <w:color w:val="FF0000"/>
          <w:u w:val="dotted"/>
        </w:rPr>
      </w:pPr>
      <w:r w:rsidRPr="00E95639">
        <w:rPr>
          <w:rFonts w:ascii="TH SarabunPSK" w:hAnsi="TH SarabunPSK" w:cs="TH SarabunPSK"/>
          <w:cs/>
        </w:rPr>
        <w:t>“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ก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>]</w:t>
      </w:r>
      <w:r w:rsidR="00104B21" w:rsidRPr="00E95639">
        <w:rPr>
          <w:rFonts w:ascii="TH SarabunPSK" w:hAnsi="TH SarabunPSK" w:cs="TH SarabunPSK"/>
          <w:cs/>
        </w:rPr>
        <w:t xml:space="preserve"> ตกลงให้ 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>
        <w:rPr>
          <w:rFonts w:ascii="TH SarabunPSK" w:hAnsi="TH SarabunPSK" w:cs="TH SarabunPSK"/>
          <w:color w:val="FF0000"/>
          <w:u w:val="dotted"/>
          <w:cs/>
        </w:rPr>
        <w:t>ข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>]</w:t>
      </w:r>
      <w:r w:rsidR="00104B21" w:rsidRPr="00E95639">
        <w:rPr>
          <w:rFonts w:ascii="TH SarabunPSK" w:hAnsi="TH SarabunPSK" w:cs="TH SarabunPSK"/>
          <w:cs/>
        </w:rPr>
        <w:t xml:space="preserve"> มีสิทธิ 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>[แต่เพียงผู้เดียว]</w:t>
      </w:r>
      <w:r w:rsidR="00104B21" w:rsidRPr="00E95639">
        <w:rPr>
          <w:rFonts w:ascii="TH SarabunPSK" w:hAnsi="TH SarabunPSK" w:cs="TH SarabunPSK"/>
          <w:cs/>
        </w:rPr>
        <w:t xml:space="preserve"> ในการใช้ </w:t>
      </w:r>
      <w:r w:rsidR="00104B21" w:rsidRPr="00E95639">
        <w:rPr>
          <w:rFonts w:ascii="TH SarabunPSK" w:hAnsi="TH SarabunPSK" w:cs="TH SarabunPSK"/>
          <w:color w:val="FF0000"/>
          <w:u w:val="dotted"/>
          <w:cs/>
        </w:rPr>
        <w:t>[</w:t>
      </w:r>
      <w:r w:rsidRPr="00E95639">
        <w:rPr>
          <w:rFonts w:ascii="TH SarabunPSK" w:eastAsia="Calibri" w:hAnsi="TH SarabunPSK" w:cs="TH SarabunPSK"/>
          <w:color w:val="FF0000"/>
          <w:u w:val="dotted"/>
          <w:cs/>
        </w:rPr>
        <w:t>ทรัพย์สินทางปัญญา หรือระบุประเภท</w:t>
      </w:r>
      <w:r w:rsidR="00E532B0">
        <w:rPr>
          <w:rFonts w:ascii="TH SarabunPSK" w:eastAsia="Calibri" w:hAnsi="TH SarabunPSK" w:cs="TH SarabunPSK" w:hint="cs"/>
          <w:color w:val="FF0000"/>
          <w:u w:val="dotted"/>
          <w:cs/>
        </w:rPr>
        <w:t>ทรัพย์สินทางปัญญา</w:t>
      </w:r>
      <w:r w:rsidR="00104B21" w:rsidRPr="006E4801">
        <w:rPr>
          <w:rFonts w:ascii="TH SarabunPSK" w:hAnsi="TH SarabunPSK" w:cs="TH SarabunPSK"/>
          <w:color w:val="FF0000"/>
          <w:spacing w:val="-6"/>
          <w:u w:val="dotted"/>
          <w:cs/>
        </w:rPr>
        <w:t>]</w:t>
      </w:r>
      <w:r w:rsidR="00104B21" w:rsidRPr="006E4801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104B21" w:rsidRPr="006E4801">
        <w:rPr>
          <w:rFonts w:ascii="TH SarabunPSK" w:hAnsi="TH SarabunPSK" w:cs="TH SarabunPSK"/>
          <w:spacing w:val="-6"/>
          <w:cs/>
        </w:rPr>
        <w:t>ตามที่ระบุไว้ในสัญญาฉบับนี้</w:t>
      </w:r>
      <w:r w:rsidRPr="006E4801">
        <w:rPr>
          <w:rFonts w:ascii="TH SarabunPSK" w:hAnsi="TH SarabunPSK" w:cs="TH SarabunPSK"/>
          <w:spacing w:val="-6"/>
          <w:cs/>
        </w:rPr>
        <w:t xml:space="preserve"> </w:t>
      </w:r>
      <w:r w:rsidRPr="006E4801">
        <w:rPr>
          <w:rFonts w:ascii="TH SarabunPSK" w:eastAsia="Calibri" w:hAnsi="TH SarabunPSK" w:cs="TH SarabunPSK"/>
          <w:spacing w:val="-6"/>
          <w:cs/>
        </w:rPr>
        <w:t xml:space="preserve">ภายในอาณาเขต </w:t>
      </w:r>
      <w:r w:rsidRPr="006E4801">
        <w:rPr>
          <w:rFonts w:ascii="TH SarabunPSK" w:eastAsia="Calibri" w:hAnsi="TH SarabunPSK" w:cs="TH SarabunPSK"/>
          <w:color w:val="FF0000"/>
          <w:spacing w:val="-6"/>
          <w:u w:val="dotted"/>
          <w:cs/>
        </w:rPr>
        <w:t>[ระบุประเทศ]</w:t>
      </w:r>
      <w:r w:rsidR="00104B21" w:rsidRPr="006E4801">
        <w:rPr>
          <w:rFonts w:ascii="TH SarabunPSK" w:hAnsi="TH SarabunPSK" w:cs="TH SarabunPSK"/>
          <w:spacing w:val="-6"/>
          <w:cs/>
        </w:rPr>
        <w:t xml:space="preserve"> </w:t>
      </w:r>
      <w:r w:rsidR="00025C8A">
        <w:rPr>
          <w:rFonts w:ascii="TH SarabunPSK" w:hAnsi="TH SarabunPSK" w:cs="TH SarabunPSK" w:hint="cs"/>
          <w:spacing w:val="-6"/>
          <w:cs/>
        </w:rPr>
        <w:t xml:space="preserve">เท่านั้น </w:t>
      </w:r>
      <w:r w:rsidR="00104B21" w:rsidRPr="006E4801">
        <w:rPr>
          <w:rFonts w:ascii="TH SarabunPSK" w:hAnsi="TH SarabunPSK" w:cs="TH SarabunPSK"/>
          <w:spacing w:val="-6"/>
          <w:cs/>
        </w:rPr>
        <w:t>โดยการกระทำอื่นใดที่นอกเหนือจาก</w:t>
      </w:r>
      <w:r w:rsidR="00104B21" w:rsidRPr="00E95639">
        <w:rPr>
          <w:rFonts w:ascii="TH SarabunPSK" w:hAnsi="TH SarabunPSK" w:cs="TH SarabunPSK"/>
          <w:cs/>
        </w:rPr>
        <w:t>ที่ระบุไว้ในสัญญาฉบับนี้</w:t>
      </w:r>
      <w:r w:rsidR="00104B21" w:rsidRPr="006E4801">
        <w:rPr>
          <w:rFonts w:ascii="TH SarabunPSK" w:hAnsi="TH SarabunPSK" w:cs="TH SarabunPSK"/>
          <w:spacing w:val="-6"/>
          <w:cs/>
        </w:rPr>
        <w:t>ไม่สามารถ</w:t>
      </w:r>
      <w:r w:rsidR="006D0CF3" w:rsidRPr="006E4801">
        <w:rPr>
          <w:rFonts w:ascii="TH SarabunPSK" w:hAnsi="TH SarabunPSK" w:cs="TH SarabunPSK"/>
          <w:spacing w:val="-6"/>
          <w:cs/>
        </w:rPr>
        <w:t>กระ</w:t>
      </w:r>
      <w:r w:rsidR="00104B21" w:rsidRPr="006E4801">
        <w:rPr>
          <w:rFonts w:ascii="TH SarabunPSK" w:hAnsi="TH SarabunPSK" w:cs="TH SarabunPSK"/>
          <w:spacing w:val="-6"/>
          <w:cs/>
        </w:rPr>
        <w:t xml:space="preserve">ทำได้ เว้นแต่ได้รับอนุญาตเป็นลายลักษณ์อักษรและดำเนินการตามกฎหมายของประเทศ </w:t>
      </w:r>
      <w:r w:rsidR="00104B21" w:rsidRPr="006E4801">
        <w:rPr>
          <w:rFonts w:ascii="TH SarabunPSK" w:hAnsi="TH SarabunPSK" w:cs="TH SarabunPSK"/>
          <w:color w:val="FF0000"/>
          <w:spacing w:val="-6"/>
          <w:u w:val="dotted"/>
          <w:cs/>
        </w:rPr>
        <w:t>[ระบุประเทศ]</w:t>
      </w:r>
      <w:r w:rsidR="00A81A31" w:rsidRPr="00E95639">
        <w:rPr>
          <w:rFonts w:ascii="TH SarabunPSK" w:hAnsi="TH SarabunPSK" w:cs="TH SarabunPSK"/>
          <w:spacing w:val="-6"/>
          <w:cs/>
        </w:rPr>
        <w:t xml:space="preserve"> ก่อน</w:t>
      </w:r>
      <w:r w:rsidRPr="006E4801">
        <w:rPr>
          <w:rFonts w:ascii="TH SarabunPSK" w:hAnsi="TH SarabunPSK" w:cs="TH SarabunPSK"/>
          <w:spacing w:val="-6"/>
          <w:cs/>
        </w:rPr>
        <w:t>”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</w:p>
    <w:p w14:paraId="30D07FA7" w14:textId="77777777" w:rsidR="00025C8A" w:rsidRPr="006E4801" w:rsidRDefault="00025C8A" w:rsidP="006E4801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pacing w:val="-8"/>
        </w:rPr>
      </w:pPr>
      <w:r w:rsidRPr="006E4801">
        <w:rPr>
          <w:rFonts w:ascii="TH SarabunPSK" w:hAnsi="TH SarabunPSK" w:cs="TH SarabunPSK"/>
          <w:b/>
          <w:bCs/>
          <w:spacing w:val="-10"/>
          <w:u w:val="single"/>
          <w:cs/>
        </w:rPr>
        <w:t>แบบที่ 2</w:t>
      </w:r>
      <w:r w:rsidR="001B01E0" w:rsidRPr="006E4801">
        <w:rPr>
          <w:rFonts w:ascii="TH SarabunPSK" w:hAnsi="TH SarabunPSK" w:cs="TH SarabunPSK"/>
          <w:b/>
          <w:bCs/>
          <w:spacing w:val="-10"/>
          <w:cs/>
        </w:rPr>
        <w:t xml:space="preserve"> </w:t>
      </w:r>
      <w:r w:rsidR="001B01E0" w:rsidRPr="006E4801">
        <w:rPr>
          <w:rFonts w:ascii="TH SarabunPSK" w:hAnsi="TH SarabunPSK" w:cs="TH SarabunPSK"/>
          <w:b/>
          <w:bCs/>
          <w:spacing w:val="-8"/>
          <w:cs/>
        </w:rPr>
        <w:t>กรณีอนุญาตให้คู่ค้าในต่างประเทศใช้ประโยชน์จากทรัพย์สินทางปัญญา</w:t>
      </w:r>
      <w:r w:rsidR="009E6C89" w:rsidRPr="006E4801">
        <w:rPr>
          <w:rFonts w:ascii="TH SarabunPSK" w:hAnsi="TH SarabunPSK" w:cs="TH SarabunPSK"/>
          <w:b/>
          <w:bCs/>
          <w:spacing w:val="-8"/>
          <w:cs/>
        </w:rPr>
        <w:t>เฉพาะในกรณี</w:t>
      </w:r>
      <w:r w:rsidR="00E25F84" w:rsidRPr="00B31AA4">
        <w:rPr>
          <w:rFonts w:ascii="TH SarabunPSK" w:hAnsi="TH SarabunPSK" w:cs="TH SarabunPSK"/>
          <w:b/>
          <w:bCs/>
          <w:spacing w:val="-8"/>
          <w:cs/>
        </w:rPr>
        <w:t>ที่กำหนด</w:t>
      </w:r>
    </w:p>
    <w:p w14:paraId="49BDE59C" w14:textId="616E2D72" w:rsidR="00025C8A" w:rsidRPr="00B31AA4" w:rsidRDefault="00025C8A" w:rsidP="00025C8A">
      <w:pPr>
        <w:tabs>
          <w:tab w:val="left" w:pos="851"/>
        </w:tabs>
        <w:spacing w:line="240" w:lineRule="auto"/>
        <w:ind w:firstLine="720"/>
        <w:jc w:val="thaiDistribute"/>
        <w:rPr>
          <w:rFonts w:ascii="TH SarabunPSK" w:hAnsi="TH SarabunPSK" w:cs="TH SarabunPSK"/>
          <w:color w:val="FF0000"/>
          <w:u w:val="dotted"/>
        </w:rPr>
      </w:pPr>
      <w:r w:rsidRPr="00B31AA4">
        <w:rPr>
          <w:rFonts w:ascii="TH SarabunPSK" w:hAnsi="TH SarabunPSK" w:cs="TH SarabunPSK"/>
          <w:cs/>
        </w:rPr>
        <w:t>“</w:t>
      </w:r>
      <w:r w:rsidRPr="00B31AA4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 w:rsidRPr="00B31AA4">
        <w:rPr>
          <w:rFonts w:ascii="TH SarabunPSK" w:hAnsi="TH SarabunPSK" w:cs="TH SarabunPSK"/>
          <w:color w:val="FF0000"/>
          <w:u w:val="dotted"/>
          <w:cs/>
        </w:rPr>
        <w:t>ก</w:t>
      </w:r>
      <w:r w:rsidRPr="00B31AA4">
        <w:rPr>
          <w:rFonts w:ascii="TH SarabunPSK" w:hAnsi="TH SarabunPSK" w:cs="TH SarabunPSK"/>
          <w:color w:val="FF0000"/>
          <w:u w:val="dotted"/>
          <w:cs/>
        </w:rPr>
        <w:t>]</w:t>
      </w:r>
      <w:r w:rsidRPr="00B31AA4">
        <w:rPr>
          <w:rFonts w:ascii="TH SarabunPSK" w:hAnsi="TH SarabunPSK" w:cs="TH SarabunPSK"/>
          <w:cs/>
        </w:rPr>
        <w:t xml:space="preserve"> ตกลงให้ </w:t>
      </w:r>
      <w:r w:rsidRPr="00B31AA4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 w:rsidRPr="00B31AA4">
        <w:rPr>
          <w:rFonts w:ascii="TH SarabunPSK" w:hAnsi="TH SarabunPSK" w:cs="TH SarabunPSK"/>
          <w:color w:val="FF0000"/>
          <w:u w:val="dotted"/>
          <w:cs/>
        </w:rPr>
        <w:t>ข</w:t>
      </w:r>
      <w:r w:rsidRPr="00B31AA4">
        <w:rPr>
          <w:rFonts w:ascii="TH SarabunPSK" w:hAnsi="TH SarabunPSK" w:cs="TH SarabunPSK"/>
          <w:color w:val="FF0000"/>
          <w:u w:val="dotted"/>
          <w:cs/>
        </w:rPr>
        <w:t>]</w:t>
      </w:r>
      <w:r w:rsidRPr="00B31AA4">
        <w:rPr>
          <w:rFonts w:ascii="TH SarabunPSK" w:hAnsi="TH SarabunPSK" w:cs="TH SarabunPSK"/>
          <w:cs/>
        </w:rPr>
        <w:t xml:space="preserve"> มีสิทธิ </w:t>
      </w:r>
      <w:r w:rsidRPr="00B31AA4">
        <w:rPr>
          <w:rFonts w:ascii="TH SarabunPSK" w:hAnsi="TH SarabunPSK" w:cs="TH SarabunPSK"/>
          <w:color w:val="FF0000"/>
          <w:u w:val="dotted"/>
          <w:cs/>
        </w:rPr>
        <w:t>[แต่เพียงผู้เดียว]</w:t>
      </w:r>
      <w:r w:rsidRPr="00B31AA4">
        <w:rPr>
          <w:rFonts w:ascii="TH SarabunPSK" w:hAnsi="TH SarabunPSK" w:cs="TH SarabunPSK"/>
          <w:cs/>
        </w:rPr>
        <w:t xml:space="preserve"> ในการใช้ </w:t>
      </w:r>
      <w:r w:rsidRPr="00B31AA4">
        <w:rPr>
          <w:rFonts w:ascii="TH SarabunPSK" w:hAnsi="TH SarabunPSK" w:cs="TH SarabunPSK"/>
          <w:color w:val="FF0000"/>
          <w:u w:val="dotted"/>
          <w:cs/>
        </w:rPr>
        <w:t>[</w:t>
      </w:r>
      <w:r w:rsidRPr="00B31AA4">
        <w:rPr>
          <w:rFonts w:ascii="TH SarabunPSK" w:eastAsia="Calibri" w:hAnsi="TH SarabunPSK" w:cs="TH SarabunPSK"/>
          <w:color w:val="FF0000"/>
          <w:u w:val="dotted"/>
          <w:cs/>
        </w:rPr>
        <w:t>ทรัพย์สินทางปัญญา หรือระบุประเภท</w:t>
      </w:r>
      <w:r w:rsidR="00E532B0">
        <w:rPr>
          <w:rFonts w:ascii="TH SarabunPSK" w:eastAsia="Calibri" w:hAnsi="TH SarabunPSK" w:cs="TH SarabunPSK" w:hint="cs"/>
          <w:color w:val="FF0000"/>
          <w:u w:val="dotted"/>
          <w:cs/>
        </w:rPr>
        <w:t>ทรัพย์สินทางปัญญา</w:t>
      </w:r>
      <w:r w:rsidRPr="00B31AA4">
        <w:rPr>
          <w:rFonts w:ascii="TH SarabunPSK" w:hAnsi="TH SarabunPSK" w:cs="TH SarabunPSK"/>
          <w:color w:val="FF0000"/>
          <w:spacing w:val="-6"/>
          <w:u w:val="dotted"/>
          <w:cs/>
        </w:rPr>
        <w:t>]</w:t>
      </w:r>
      <w:r w:rsidRPr="00B31AA4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Pr="00B31AA4">
        <w:rPr>
          <w:rFonts w:ascii="TH SarabunPSK" w:hAnsi="TH SarabunPSK" w:cs="TH SarabunPSK"/>
          <w:spacing w:val="-6"/>
          <w:cs/>
        </w:rPr>
        <w:t xml:space="preserve">เพื่อ </w:t>
      </w:r>
      <w:r w:rsidRPr="00B31AA4">
        <w:rPr>
          <w:rFonts w:ascii="TH SarabunPSK" w:hAnsi="TH SarabunPSK" w:cs="TH SarabunPSK"/>
          <w:color w:val="FF0000"/>
          <w:spacing w:val="-6"/>
          <w:cs/>
        </w:rPr>
        <w:t>[</w:t>
      </w:r>
      <w:r w:rsidRPr="009A67D4">
        <w:rPr>
          <w:rFonts w:ascii="TH SarabunPSK" w:hAnsi="TH SarabunPSK" w:cs="TH SarabunPSK"/>
          <w:color w:val="FF0000"/>
          <w:spacing w:val="-6"/>
          <w:u w:val="dotted"/>
          <w:cs/>
        </w:rPr>
        <w:t xml:space="preserve">ระบุขอบเขตของการกระทำที่ได้รับอนุญาต </w:t>
      </w:r>
      <w:r w:rsidRPr="009A67D4">
        <w:rPr>
          <w:rFonts w:ascii="TH SarabunPSK" w:hAnsi="TH SarabunPSK" w:cs="TH SarabunPSK"/>
          <w:i/>
          <w:iCs/>
          <w:color w:val="FF0000"/>
          <w:spacing w:val="-6"/>
          <w:u w:val="dotted"/>
          <w:cs/>
        </w:rPr>
        <w:t>เช่น ใช้ ผลิต ขาย จำหน่าย มีไว้เพื่อขาย เสนอขาย นำเข้า ส่งออก หรือทำการตลาด</w:t>
      </w:r>
      <w:r w:rsidRPr="00B31AA4">
        <w:rPr>
          <w:rFonts w:ascii="TH SarabunPSK" w:hAnsi="TH SarabunPSK" w:cs="TH SarabunPSK"/>
          <w:color w:val="FF0000"/>
          <w:spacing w:val="-6"/>
          <w:cs/>
        </w:rPr>
        <w:t xml:space="preserve">] </w:t>
      </w:r>
      <w:r w:rsidRPr="00B31AA4">
        <w:rPr>
          <w:rFonts w:ascii="TH SarabunPSK" w:hAnsi="TH SarabunPSK" w:cs="TH SarabunPSK"/>
          <w:spacing w:val="-6"/>
          <w:cs/>
        </w:rPr>
        <w:t>ตามวัตถุประสงค์</w:t>
      </w:r>
      <w:r w:rsidR="00E532B0">
        <w:rPr>
          <w:rFonts w:ascii="TH SarabunPSK" w:hAnsi="TH SarabunPSK" w:cs="TH SarabunPSK"/>
          <w:spacing w:val="-6"/>
          <w:cs/>
        </w:rPr>
        <w:br/>
      </w:r>
      <w:r w:rsidRPr="00B31AA4">
        <w:rPr>
          <w:rFonts w:ascii="TH SarabunPSK" w:hAnsi="TH SarabunPSK" w:cs="TH SarabunPSK"/>
          <w:spacing w:val="-6"/>
          <w:cs/>
        </w:rPr>
        <w:t>ของสัญญาฉบับนี้ และ</w:t>
      </w:r>
      <w:r w:rsidRPr="00B31AA4">
        <w:rPr>
          <w:rFonts w:ascii="TH SarabunPSK" w:eastAsia="Calibri" w:hAnsi="TH SarabunPSK" w:cs="TH SarabunPSK"/>
          <w:spacing w:val="-6"/>
          <w:cs/>
        </w:rPr>
        <w:t xml:space="preserve">ภายในอาณาเขต </w:t>
      </w:r>
      <w:r w:rsidRPr="00B31AA4">
        <w:rPr>
          <w:rFonts w:ascii="TH SarabunPSK" w:eastAsia="Calibri" w:hAnsi="TH SarabunPSK" w:cs="TH SarabunPSK"/>
          <w:color w:val="FF0000"/>
          <w:spacing w:val="-6"/>
          <w:u w:val="dotted"/>
          <w:cs/>
        </w:rPr>
        <w:t>[ระบุประเทศ]</w:t>
      </w:r>
      <w:r w:rsidRPr="009A67D4">
        <w:rPr>
          <w:rFonts w:ascii="TH SarabunPSK" w:eastAsia="Calibri" w:hAnsi="TH SarabunPSK" w:cs="TH SarabunPSK"/>
          <w:color w:val="3B3838" w:themeColor="background2" w:themeShade="40"/>
          <w:spacing w:val="-6"/>
          <w:cs/>
        </w:rPr>
        <w:t xml:space="preserve"> เท่านั้น</w:t>
      </w:r>
      <w:r w:rsidRPr="009A67D4">
        <w:rPr>
          <w:rFonts w:ascii="TH SarabunPSK" w:hAnsi="TH SarabunPSK" w:cs="TH SarabunPSK"/>
          <w:color w:val="3B3838" w:themeColor="background2" w:themeShade="40"/>
          <w:spacing w:val="-6"/>
          <w:cs/>
        </w:rPr>
        <w:t xml:space="preserve"> </w:t>
      </w:r>
      <w:r w:rsidRPr="00B31AA4">
        <w:rPr>
          <w:rFonts w:ascii="TH SarabunPSK" w:hAnsi="TH SarabunPSK" w:cs="TH SarabunPSK"/>
          <w:spacing w:val="-6"/>
          <w:cs/>
        </w:rPr>
        <w:t>โดยการกระทำอื่นใดที่นอกเหนือจาก</w:t>
      </w:r>
      <w:r w:rsidRPr="00B31AA4">
        <w:rPr>
          <w:rFonts w:ascii="TH SarabunPSK" w:hAnsi="TH SarabunPSK" w:cs="TH SarabunPSK"/>
          <w:cs/>
        </w:rPr>
        <w:t>ที่ระบุไว้</w:t>
      </w:r>
      <w:r w:rsidR="00E532B0">
        <w:rPr>
          <w:rFonts w:ascii="TH SarabunPSK" w:hAnsi="TH SarabunPSK" w:cs="TH SarabunPSK"/>
          <w:cs/>
        </w:rPr>
        <w:br/>
      </w:r>
      <w:r w:rsidRPr="00B31AA4">
        <w:rPr>
          <w:rFonts w:ascii="TH SarabunPSK" w:hAnsi="TH SarabunPSK" w:cs="TH SarabunPSK"/>
          <w:cs/>
        </w:rPr>
        <w:t>ในสัญญาฉบับนี้</w:t>
      </w:r>
      <w:r w:rsidRPr="00B31AA4">
        <w:rPr>
          <w:rFonts w:ascii="TH SarabunPSK" w:hAnsi="TH SarabunPSK" w:cs="TH SarabunPSK"/>
          <w:spacing w:val="-6"/>
          <w:cs/>
        </w:rPr>
        <w:t>ไม่สามารถกระทำได้ เว้นแต่ได้รับอนุญาตเป็นลายลักษณ์อักษรและดำเนินการตามกฎหมาย</w:t>
      </w:r>
      <w:r w:rsidR="00E532B0">
        <w:rPr>
          <w:rFonts w:ascii="TH SarabunPSK" w:hAnsi="TH SarabunPSK" w:cs="TH SarabunPSK"/>
          <w:spacing w:val="-6"/>
          <w:cs/>
        </w:rPr>
        <w:br/>
      </w:r>
      <w:r w:rsidRPr="00B31AA4">
        <w:rPr>
          <w:rFonts w:ascii="TH SarabunPSK" w:hAnsi="TH SarabunPSK" w:cs="TH SarabunPSK"/>
          <w:spacing w:val="-6"/>
          <w:cs/>
        </w:rPr>
        <w:t xml:space="preserve">ของประเทศ </w:t>
      </w:r>
      <w:r w:rsidRPr="00B31AA4">
        <w:rPr>
          <w:rFonts w:ascii="TH SarabunPSK" w:hAnsi="TH SarabunPSK" w:cs="TH SarabunPSK"/>
          <w:color w:val="FF0000"/>
          <w:spacing w:val="-6"/>
          <w:u w:val="dotted"/>
          <w:cs/>
        </w:rPr>
        <w:t>[ระบุประเทศ]</w:t>
      </w:r>
      <w:r w:rsidRPr="00B31AA4">
        <w:rPr>
          <w:rFonts w:ascii="TH SarabunPSK" w:hAnsi="TH SarabunPSK" w:cs="TH SarabunPSK"/>
          <w:spacing w:val="-6"/>
          <w:cs/>
        </w:rPr>
        <w:t xml:space="preserve"> ก่อน”</w:t>
      </w:r>
      <w:r w:rsidRPr="00B31AA4">
        <w:rPr>
          <w:rFonts w:ascii="TH SarabunPSK" w:hAnsi="TH SarabunPSK" w:cs="TH SarabunPSK"/>
          <w:color w:val="FF0000"/>
          <w:u w:val="dotted"/>
          <w:cs/>
        </w:rPr>
        <w:t xml:space="preserve"> </w:t>
      </w:r>
    </w:p>
    <w:p w14:paraId="587D8976" w14:textId="77777777" w:rsidR="00A26489" w:rsidRDefault="005460F8" w:rsidP="006E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 w:rsidRPr="006E4801">
        <w:rPr>
          <w:rFonts w:ascii="TH SarabunPSK" w:eastAsia="Calibri" w:hAnsi="TH SarabunPSK" w:cs="TH SarabunPSK"/>
          <w:b/>
          <w:bCs/>
          <w:cs/>
        </w:rPr>
        <w:t xml:space="preserve">3. </w:t>
      </w:r>
      <w:r w:rsidR="00A26489">
        <w:rPr>
          <w:rFonts w:ascii="TH SarabunPSK" w:hAnsi="TH SarabunPSK" w:cs="TH SarabunPSK" w:hint="cs"/>
          <w:b/>
          <w:bCs/>
          <w:cs/>
        </w:rPr>
        <w:t>การไม่กระทำการให้เกิดความเสื่อมเสียหรือความเสียหาย</w:t>
      </w:r>
    </w:p>
    <w:p w14:paraId="630F67B4" w14:textId="52845524" w:rsidR="007E20AA" w:rsidRPr="006E4801" w:rsidRDefault="005460F8" w:rsidP="006E4801">
      <w:pPr>
        <w:spacing w:line="240" w:lineRule="auto"/>
        <w:jc w:val="thaiDistribute"/>
        <w:rPr>
          <w:rFonts w:ascii="TH SarabunPSK" w:hAnsi="TH SarabunPSK" w:cs="TH SarabunPSK"/>
        </w:rPr>
      </w:pPr>
      <w:r w:rsidRPr="006E4801">
        <w:rPr>
          <w:rFonts w:ascii="TH SarabunPSK" w:hAnsi="TH SarabunPSK" w:cs="TH SarabunPSK"/>
          <w:cs/>
        </w:rPr>
        <w:tab/>
      </w:r>
      <w:r w:rsidR="00C308EA">
        <w:rPr>
          <w:rFonts w:ascii="TH SarabunPSK" w:hAnsi="TH SarabunPSK" w:cs="TH SarabunPSK" w:hint="cs"/>
          <w:cs/>
        </w:rPr>
        <w:t>“</w:t>
      </w:r>
      <w:r w:rsidR="00B2056A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 ข</w:t>
      </w:r>
      <w:r w:rsidRPr="006E4801">
        <w:rPr>
          <w:rFonts w:ascii="TH SarabunPSK" w:hAnsi="TH SarabunPSK" w:cs="TH SarabunPSK"/>
          <w:color w:val="FF0000"/>
          <w:u w:val="dotted"/>
          <w:cs/>
        </w:rPr>
        <w:t>]</w:t>
      </w:r>
      <w:r w:rsidRPr="006E4801">
        <w:rPr>
          <w:rFonts w:ascii="TH SarabunPSK" w:hAnsi="TH SarabunPSK" w:cs="TH SarabunPSK"/>
          <w:cs/>
        </w:rPr>
        <w:t xml:space="preserve"> จะไม่กระทำการใดที่อาจก่อให้เกิดความ</w:t>
      </w:r>
      <w:r w:rsidR="001E1C7D">
        <w:rPr>
          <w:rFonts w:ascii="TH SarabunPSK" w:hAnsi="TH SarabunPSK" w:cs="TH SarabunPSK" w:hint="cs"/>
          <w:cs/>
        </w:rPr>
        <w:t xml:space="preserve">เสียหาย </w:t>
      </w:r>
      <w:r w:rsidRPr="006E4801">
        <w:rPr>
          <w:rFonts w:ascii="TH SarabunPSK" w:hAnsi="TH SarabunPSK" w:cs="TH SarabunPSK"/>
          <w:cs/>
        </w:rPr>
        <w:t>เสื่อมเสีย</w:t>
      </w:r>
      <w:r w:rsidR="001E1C7D">
        <w:rPr>
          <w:rFonts w:ascii="TH SarabunPSK" w:hAnsi="TH SarabunPSK" w:cs="TH SarabunPSK" w:hint="cs"/>
          <w:cs/>
        </w:rPr>
        <w:t xml:space="preserve"> </w:t>
      </w:r>
      <w:r w:rsidRPr="006E4801">
        <w:rPr>
          <w:rFonts w:ascii="TH SarabunPSK" w:hAnsi="TH SarabunPSK" w:cs="TH SarabunPSK"/>
          <w:cs/>
        </w:rPr>
        <w:t>หรือกระทบ</w:t>
      </w:r>
      <w:r w:rsidR="001E1C7D">
        <w:rPr>
          <w:rFonts w:ascii="TH SarabunPSK" w:hAnsi="TH SarabunPSK" w:cs="TH SarabunPSK" w:hint="cs"/>
          <w:cs/>
        </w:rPr>
        <w:t xml:space="preserve">สิทธิ </w:t>
      </w:r>
      <w:r w:rsidR="001E1C7D" w:rsidRPr="006E4801">
        <w:rPr>
          <w:rFonts w:ascii="TH SarabunPSK" w:hAnsi="TH SarabunPSK" w:cs="TH SarabunPSK"/>
          <w:cs/>
        </w:rPr>
        <w:t>ความเป็นเจ้าของ หรือ</w:t>
      </w:r>
      <w:r w:rsidRPr="006E4801">
        <w:rPr>
          <w:rFonts w:ascii="TH SarabunPSK" w:hAnsi="TH SarabunPSK" w:cs="TH SarabunPSK"/>
          <w:cs/>
        </w:rPr>
        <w:t>ความถูกต้องสมบูรณ์</w:t>
      </w:r>
      <w:r w:rsidR="001E1C7D">
        <w:rPr>
          <w:rFonts w:ascii="TH SarabunPSK" w:hAnsi="TH SarabunPSK" w:cs="TH SarabunPSK" w:hint="cs"/>
          <w:cs/>
        </w:rPr>
        <w:t>ของ</w:t>
      </w:r>
      <w:r w:rsidRPr="006E4801">
        <w:rPr>
          <w:rFonts w:ascii="TH SarabunPSK" w:hAnsi="TH SarabunPSK" w:cs="TH SarabunPSK"/>
          <w:cs/>
        </w:rPr>
        <w:t xml:space="preserve"> </w:t>
      </w:r>
      <w:r w:rsidRPr="006E4801">
        <w:rPr>
          <w:rFonts w:ascii="TH SarabunPSK" w:hAnsi="TH SarabunPSK" w:cs="TH SarabunPSK"/>
          <w:color w:val="FF0000"/>
          <w:u w:val="dotted"/>
          <w:cs/>
        </w:rPr>
        <w:t>[</w:t>
      </w:r>
      <w:r w:rsidR="006C776E" w:rsidRPr="00E95639">
        <w:rPr>
          <w:rFonts w:ascii="TH SarabunPSK" w:eastAsia="Calibri" w:hAnsi="TH SarabunPSK" w:cs="TH SarabunPSK"/>
          <w:color w:val="FF0000"/>
          <w:u w:val="dotted"/>
          <w:cs/>
        </w:rPr>
        <w:t xml:space="preserve">ทรัพย์สินทางปัญญา หรือระบุประเภท </w:t>
      </w:r>
      <w:r w:rsidR="006C776E" w:rsidRPr="00E95639">
        <w:rPr>
          <w:rFonts w:ascii="TH SarabunPSK" w:eastAsia="Calibri" w:hAnsi="TH SarabunPSK" w:cs="TH SarabunPSK"/>
          <w:i/>
          <w:iCs/>
          <w:color w:val="FF0000"/>
          <w:u w:val="dotted"/>
          <w:cs/>
        </w:rPr>
        <w:t xml:space="preserve">เช่น </w:t>
      </w:r>
      <w:r w:rsidR="006C776E">
        <w:rPr>
          <w:rFonts w:ascii="TH SarabunPSK" w:eastAsia="Calibri" w:hAnsi="TH SarabunPSK" w:cs="TH SarabunPSK" w:hint="cs"/>
          <w:i/>
          <w:iCs/>
          <w:color w:val="FF0000"/>
          <w:u w:val="dotted"/>
          <w:cs/>
        </w:rPr>
        <w:t xml:space="preserve">สิทธิบัตร </w:t>
      </w:r>
      <w:r w:rsidR="00C308EA" w:rsidRPr="009A67D4">
        <w:rPr>
          <w:rFonts w:ascii="TH SarabunPSK" w:hAnsi="TH SarabunPSK" w:cs="TH SarabunPSK"/>
          <w:i/>
          <w:iCs/>
          <w:color w:val="FF0000"/>
          <w:spacing w:val="-4"/>
          <w:u w:val="dotted"/>
          <w:cs/>
        </w:rPr>
        <w:t>เครื่องหมายการค้า/เครื่องหมายบริการ/เครื่องหมายร่วม โลโก้ และชื่อทางการค้า</w:t>
      </w:r>
      <w:r w:rsidRPr="006E4801">
        <w:rPr>
          <w:rFonts w:ascii="TH SarabunPSK" w:hAnsi="TH SarabunPSK" w:cs="TH SarabunPSK"/>
          <w:color w:val="FF0000"/>
          <w:u w:val="dotted"/>
          <w:cs/>
        </w:rPr>
        <w:t>]</w:t>
      </w:r>
      <w:r w:rsidRPr="006E4801">
        <w:rPr>
          <w:rFonts w:ascii="TH SarabunPSK" w:hAnsi="TH SarabunPSK" w:cs="TH SarabunPSK"/>
          <w:color w:val="FF0000"/>
          <w:cs/>
        </w:rPr>
        <w:t xml:space="preserve"> </w:t>
      </w:r>
      <w:r w:rsidRPr="006E4801">
        <w:rPr>
          <w:rFonts w:ascii="TH SarabunPSK" w:hAnsi="TH SarabunPSK" w:cs="TH SarabunPSK"/>
          <w:cs/>
        </w:rPr>
        <w:t xml:space="preserve">ของ </w:t>
      </w:r>
      <w:r w:rsidRPr="006E4801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6E4801">
        <w:rPr>
          <w:rFonts w:ascii="TH SarabunPSK" w:hAnsi="TH SarabunPSK" w:cs="TH SarabunPSK"/>
          <w:color w:val="FF0000"/>
          <w:u w:val="dotted"/>
          <w:cs/>
        </w:rPr>
        <w:t>]</w:t>
      </w:r>
      <w:r w:rsidR="00C308EA" w:rsidRPr="006E4801">
        <w:rPr>
          <w:rFonts w:ascii="TH SarabunPSK" w:hAnsi="TH SarabunPSK" w:cs="TH SarabunPSK"/>
          <w:cs/>
        </w:rPr>
        <w:t>”</w:t>
      </w:r>
    </w:p>
    <w:p w14:paraId="04C8269B" w14:textId="5A6A2C8C" w:rsidR="007E20AA" w:rsidRDefault="005460F8" w:rsidP="006E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E20AA">
        <w:rPr>
          <w:rFonts w:ascii="TH SarabunPSK" w:hAnsi="TH SarabunPSK" w:cs="TH SarabunPSK" w:hint="cs"/>
          <w:b/>
          <w:bCs/>
          <w:cs/>
        </w:rPr>
        <w:t>. กรณีเกิดการละเมิด</w:t>
      </w:r>
      <w:r w:rsidR="001854B1">
        <w:rPr>
          <w:rFonts w:ascii="TH SarabunPSK" w:hAnsi="TH SarabunPSK" w:cs="TH SarabunPSK" w:hint="cs"/>
          <w:b/>
          <w:bCs/>
          <w:cs/>
        </w:rPr>
        <w:t>ทรัพย์สินทางปัญญา</w:t>
      </w:r>
      <w:r w:rsidR="007E20AA">
        <w:rPr>
          <w:rFonts w:ascii="TH SarabunPSK" w:hAnsi="TH SarabunPSK" w:cs="TH SarabunPSK" w:hint="cs"/>
          <w:b/>
          <w:bCs/>
          <w:cs/>
        </w:rPr>
        <w:t>ในต่างประเทศ</w:t>
      </w:r>
    </w:p>
    <w:p w14:paraId="6580E80F" w14:textId="383D24EE" w:rsidR="00745971" w:rsidRDefault="007E20AA" w:rsidP="009A67D4">
      <w:pPr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“</w:t>
      </w:r>
      <w:r>
        <w:rPr>
          <w:rFonts w:ascii="TH SarabunPSK" w:hAnsi="TH SarabunPSK" w:cs="TH SarabunPSK" w:hint="cs"/>
          <w:cs/>
        </w:rPr>
        <w:t>ในกรณีที่เกิด</w:t>
      </w:r>
      <w:r w:rsidRPr="006E4801">
        <w:rPr>
          <w:rFonts w:ascii="TH SarabunPSK" w:hAnsi="TH SarabunPSK" w:cs="TH SarabunPSK"/>
          <w:cs/>
        </w:rPr>
        <w:t xml:space="preserve">การกระทำละเมิด </w:t>
      </w:r>
      <w:r w:rsidR="001E1C7D">
        <w:rPr>
          <w:rFonts w:ascii="TH SarabunPSK" w:hAnsi="TH SarabunPSK" w:cs="TH SarabunPSK" w:hint="cs"/>
          <w:cs/>
        </w:rPr>
        <w:t>การกระทำโดยไม่ชอบด้วยกฎหมาย</w:t>
      </w:r>
      <w:r>
        <w:rPr>
          <w:rFonts w:ascii="TH SarabunPSK" w:hAnsi="TH SarabunPSK" w:cs="TH SarabunPSK" w:hint="cs"/>
          <w:cs/>
        </w:rPr>
        <w:t>หรือ</w:t>
      </w:r>
      <w:r w:rsidR="00745971">
        <w:rPr>
          <w:rFonts w:ascii="TH SarabunPSK" w:hAnsi="TH SarabunPSK" w:cs="TH SarabunPSK" w:hint="cs"/>
          <w:cs/>
        </w:rPr>
        <w:t>โดย</w:t>
      </w:r>
      <w:r>
        <w:rPr>
          <w:rFonts w:ascii="TH SarabunPSK" w:hAnsi="TH SarabunPSK" w:cs="TH SarabunPSK" w:hint="cs"/>
          <w:cs/>
        </w:rPr>
        <w:t xml:space="preserve">ไม่ได้รับอนุญาต </w:t>
      </w:r>
      <w:r w:rsidR="00745971">
        <w:rPr>
          <w:rFonts w:ascii="TH SarabunPSK" w:hAnsi="TH SarabunPSK" w:cs="TH SarabunPSK"/>
          <w:cs/>
        </w:rPr>
        <w:br/>
      </w:r>
      <w:r w:rsidR="006324F8">
        <w:rPr>
          <w:rFonts w:ascii="TH SarabunPSK" w:hAnsi="TH SarabunPSK" w:cs="TH SarabunPSK" w:hint="cs"/>
          <w:cs/>
        </w:rPr>
        <w:t>หรือ</w:t>
      </w:r>
      <w:r w:rsidR="00745971" w:rsidRPr="006E4801">
        <w:rPr>
          <w:rFonts w:ascii="TH SarabunPSK" w:hAnsi="TH SarabunPSK" w:cs="TH SarabunPSK"/>
          <w:cs/>
        </w:rPr>
        <w:t>การกระทำที่</w:t>
      </w:r>
      <w:r w:rsidR="00745971">
        <w:rPr>
          <w:rFonts w:ascii="TH SarabunPSK" w:hAnsi="TH SarabunPSK" w:cs="TH SarabunPSK" w:hint="cs"/>
          <w:cs/>
        </w:rPr>
        <w:t>ก่อหรือ</w:t>
      </w:r>
      <w:r w:rsidR="00745971" w:rsidRPr="006E4801">
        <w:rPr>
          <w:rFonts w:ascii="TH SarabunPSK" w:hAnsi="TH SarabunPSK" w:cs="TH SarabunPSK"/>
          <w:cs/>
        </w:rPr>
        <w:t>อาจก่อให้เกิดความ</w:t>
      </w:r>
      <w:r w:rsidR="00745971">
        <w:rPr>
          <w:rFonts w:ascii="TH SarabunPSK" w:hAnsi="TH SarabunPSK" w:cs="TH SarabunPSK" w:hint="cs"/>
          <w:cs/>
        </w:rPr>
        <w:t xml:space="preserve">เสียหาย </w:t>
      </w:r>
      <w:r w:rsidR="00745971" w:rsidRPr="006E4801">
        <w:rPr>
          <w:rFonts w:ascii="TH SarabunPSK" w:hAnsi="TH SarabunPSK" w:cs="TH SarabunPSK"/>
          <w:cs/>
        </w:rPr>
        <w:t>เสื่อมเสีย</w:t>
      </w:r>
      <w:r w:rsidR="00745971">
        <w:rPr>
          <w:rFonts w:ascii="TH SarabunPSK" w:hAnsi="TH SarabunPSK" w:cs="TH SarabunPSK" w:hint="cs"/>
          <w:cs/>
        </w:rPr>
        <w:t xml:space="preserve"> </w:t>
      </w:r>
      <w:r w:rsidR="00745971" w:rsidRPr="006E4801">
        <w:rPr>
          <w:rFonts w:ascii="TH SarabunPSK" w:hAnsi="TH SarabunPSK" w:cs="TH SarabunPSK"/>
          <w:cs/>
        </w:rPr>
        <w:t>หรือกระทบ</w:t>
      </w:r>
      <w:r w:rsidR="00745971">
        <w:rPr>
          <w:rFonts w:ascii="TH SarabunPSK" w:hAnsi="TH SarabunPSK" w:cs="TH SarabunPSK" w:hint="cs"/>
          <w:cs/>
        </w:rPr>
        <w:t xml:space="preserve">สิทธิ </w:t>
      </w:r>
      <w:r w:rsidR="00745971" w:rsidRPr="006E4801">
        <w:rPr>
          <w:rFonts w:ascii="TH SarabunPSK" w:hAnsi="TH SarabunPSK" w:cs="TH SarabunPSK"/>
          <w:cs/>
        </w:rPr>
        <w:t>ความเป็นเจ้าของ หรือ</w:t>
      </w:r>
      <w:r w:rsidR="00745971">
        <w:rPr>
          <w:rFonts w:ascii="TH SarabunPSK" w:hAnsi="TH SarabunPSK" w:cs="TH SarabunPSK"/>
          <w:cs/>
        </w:rPr>
        <w:br/>
      </w:r>
      <w:r w:rsidR="00745971" w:rsidRPr="006E4801">
        <w:rPr>
          <w:rFonts w:ascii="TH SarabunPSK" w:hAnsi="TH SarabunPSK" w:cs="TH SarabunPSK"/>
          <w:cs/>
        </w:rPr>
        <w:t>ความถูกต้องสมบูรณ์</w:t>
      </w:r>
      <w:r>
        <w:rPr>
          <w:rFonts w:ascii="TH SarabunPSK" w:hAnsi="TH SarabunPSK" w:cs="TH SarabunPSK" w:hint="cs"/>
          <w:cs/>
        </w:rPr>
        <w:t xml:space="preserve">เกี่ยวกับ </w:t>
      </w:r>
      <w:r w:rsidRPr="006E4801">
        <w:rPr>
          <w:rFonts w:ascii="TH SarabunPSK" w:hAnsi="TH SarabunPSK" w:cs="TH SarabunPSK"/>
          <w:color w:val="FF0000"/>
          <w:u w:val="dotted"/>
          <w:cs/>
        </w:rPr>
        <w:t>[ทรัพย์สินทางปัญญา หรือระบุ</w:t>
      </w:r>
      <w:r w:rsidR="00B8024D">
        <w:rPr>
          <w:rFonts w:ascii="TH SarabunPSK" w:hAnsi="TH SarabunPSK" w:cs="TH SarabunPSK" w:hint="cs"/>
          <w:color w:val="FF0000"/>
          <w:u w:val="dotted"/>
          <w:cs/>
        </w:rPr>
        <w:t>ประเภท</w:t>
      </w:r>
      <w:r w:rsidR="000E250C">
        <w:rPr>
          <w:rFonts w:ascii="TH SarabunPSK" w:hAnsi="TH SarabunPSK" w:cs="TH SarabunPSK" w:hint="cs"/>
          <w:color w:val="FF0000"/>
          <w:u w:val="dotted"/>
          <w:cs/>
        </w:rPr>
        <w:t>ทรัพย์สินทางปัญญา</w:t>
      </w:r>
      <w:r w:rsidRPr="006E4801">
        <w:rPr>
          <w:rFonts w:ascii="TH SarabunPSK" w:hAnsi="TH SarabunPSK" w:cs="TH SarabunPSK"/>
          <w:color w:val="FF0000"/>
          <w:u w:val="dotted"/>
          <w:cs/>
        </w:rPr>
        <w:t>]</w:t>
      </w:r>
      <w:r w:rsidRPr="009A67D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7614D" w:rsidRPr="009A67D4">
        <w:rPr>
          <w:rFonts w:ascii="TH SarabunPSK" w:hAnsi="TH SarabunPSK" w:cs="TH SarabunPSK"/>
          <w:color w:val="000000" w:themeColor="text1"/>
          <w:cs/>
        </w:rPr>
        <w:t xml:space="preserve">ของ </w:t>
      </w:r>
      <w:r w:rsidR="00E7614D" w:rsidRPr="00383356">
        <w:rPr>
          <w:rFonts w:ascii="TH SarabunPSK" w:hAnsi="TH SarabunPSK" w:cs="TH SarabunPSK" w:hint="cs"/>
          <w:color w:val="FF0000"/>
          <w:u w:val="dotted"/>
          <w:cs/>
        </w:rPr>
        <w:t>[ชื่อบุคคลธรรมดา/นิติบุคคล</w:t>
      </w:r>
      <w:r w:rsidR="00E7614D">
        <w:rPr>
          <w:rFonts w:ascii="TH SarabunPSK" w:hAnsi="TH SarabunPSK" w:cs="TH SarabunPSK" w:hint="cs"/>
          <w:color w:val="FF0000"/>
          <w:u w:val="dotted"/>
          <w:cs/>
        </w:rPr>
        <w:t xml:space="preserve"> ก</w:t>
      </w:r>
      <w:r w:rsidR="00E7614D" w:rsidRPr="00383356">
        <w:rPr>
          <w:rFonts w:ascii="TH SarabunPSK" w:hAnsi="TH SarabunPSK" w:cs="TH SarabunPSK" w:hint="cs"/>
          <w:color w:val="FF0000"/>
          <w:u w:val="dotted"/>
          <w:cs/>
        </w:rPr>
        <w:t>]</w:t>
      </w:r>
      <w:r w:rsidR="00E7614D" w:rsidRPr="00311151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="00B2056A">
        <w:rPr>
          <w:rFonts w:ascii="TH SarabunPSK" w:hAnsi="TH SarabunPSK" w:cs="TH SarabunPSK" w:hint="cs"/>
          <w:cs/>
        </w:rPr>
        <w:t xml:space="preserve"> </w:t>
      </w:r>
      <w:r w:rsidR="00B2056A">
        <w:rPr>
          <w:rFonts w:ascii="TH SarabunPSK" w:hAnsi="TH SarabunPSK" w:cs="TH SarabunPSK"/>
          <w:color w:val="FF0000"/>
          <w:u w:val="dotted"/>
          <w:cs/>
        </w:rPr>
        <w:t>[ชื่อบุคคลธรรมดา/นิติบุคคล ข</w:t>
      </w:r>
      <w:r w:rsidRPr="00E21798">
        <w:rPr>
          <w:rFonts w:ascii="TH SarabunPSK" w:hAnsi="TH SarabunPSK" w:cs="TH SarabunPSK"/>
          <w:color w:val="FF0000"/>
          <w:u w:val="dotted"/>
          <w:cs/>
        </w:rPr>
        <w:t>]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ได้รู้หรือ</w:t>
      </w:r>
      <w:r w:rsidR="006C776E">
        <w:rPr>
          <w:rFonts w:ascii="TH SarabunPSK" w:hAnsi="TH SarabunPSK" w:cs="TH SarabunPSK" w:hint="cs"/>
          <w:cs/>
        </w:rPr>
        <w:t>มีเหตุ</w:t>
      </w:r>
      <w:r w:rsidR="00B2056A">
        <w:rPr>
          <w:rFonts w:ascii="TH SarabunPSK" w:hAnsi="TH SarabunPSK" w:cs="TH SarabunPSK" w:hint="cs"/>
          <w:cs/>
        </w:rPr>
        <w:t>อันควรรู้ถึง</w:t>
      </w:r>
      <w:r>
        <w:rPr>
          <w:rFonts w:ascii="TH SarabunPSK" w:hAnsi="TH SarabunPSK" w:cs="TH SarabunPSK" w:hint="cs"/>
          <w:cs/>
        </w:rPr>
        <w:t>การกระทำดังกล่าว</w:t>
      </w:r>
      <w:r w:rsidR="00FD31F3">
        <w:rPr>
          <w:rFonts w:ascii="TH SarabunPSK" w:hAnsi="TH SarabunPSK" w:cs="TH SarabunPSK"/>
          <w:cs/>
        </w:rPr>
        <w:br/>
      </w:r>
      <w:r w:rsidRPr="00E21798">
        <w:rPr>
          <w:rFonts w:ascii="TH SarabunPSK" w:hAnsi="TH SarabunPSK" w:cs="TH SarabunPSK"/>
          <w:color w:val="FF0000"/>
          <w:u w:val="dotted"/>
          <w:cs/>
        </w:rPr>
        <w:t xml:space="preserve">[ชื่อบุคคลธรรมดา/นิติบุคคล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E21798">
        <w:rPr>
          <w:rFonts w:ascii="TH SarabunPSK" w:hAnsi="TH SarabunPSK" w:cs="TH SarabunPSK"/>
          <w:color w:val="FF0000"/>
          <w:u w:val="dotted"/>
          <w:cs/>
        </w:rPr>
        <w:t>]</w:t>
      </w:r>
      <w:r>
        <w:rPr>
          <w:rFonts w:ascii="TH SarabunPSK" w:hAnsi="TH SarabunPSK" w:cs="TH SarabunPSK"/>
          <w:cs/>
        </w:rPr>
        <w:t xml:space="preserve"> ตกลงจะแจ้ง </w:t>
      </w:r>
      <w:r w:rsidRPr="00383356">
        <w:rPr>
          <w:rFonts w:ascii="TH SarabunPSK" w:hAnsi="TH SarabunPSK" w:cs="TH SarabunPSK" w:hint="cs"/>
          <w:color w:val="FF0000"/>
          <w:u w:val="dotted"/>
          <w:cs/>
        </w:rPr>
        <w:t>[ชื่อบุคคลธรรมดา/นิติบุคคล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 xml:space="preserve"> ก</w:t>
      </w:r>
      <w:r w:rsidRPr="00383356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311151">
        <w:rPr>
          <w:rFonts w:ascii="TH SarabunPSK" w:hAnsi="TH SarabunPSK" w:cs="TH SarabunPSK" w:hint="cs"/>
          <w:color w:val="FF0000"/>
          <w:cs/>
        </w:rPr>
        <w:t xml:space="preserve"> </w:t>
      </w:r>
      <w:r w:rsidRPr="00311151">
        <w:rPr>
          <w:rFonts w:ascii="TH SarabunPSK" w:hAnsi="TH SarabunPSK" w:cs="TH SarabunPSK" w:hint="cs"/>
          <w:cs/>
        </w:rPr>
        <w:t>โดยไม่ชักช้า</w:t>
      </w:r>
      <w:r w:rsidR="001854B1">
        <w:rPr>
          <w:rFonts w:ascii="TH SarabunPSK" w:hAnsi="TH SarabunPSK" w:cs="TH SarabunPSK" w:hint="cs"/>
          <w:cs/>
        </w:rPr>
        <w:t>”</w:t>
      </w:r>
    </w:p>
    <w:p w14:paraId="2DA7E807" w14:textId="77777777" w:rsidR="00EA20DF" w:rsidRPr="005460F8" w:rsidRDefault="007E20AA" w:rsidP="006E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5. </w:t>
      </w:r>
      <w:r w:rsidR="00EA20DF" w:rsidRPr="006E4801">
        <w:rPr>
          <w:rFonts w:ascii="TH SarabunPSK" w:hAnsi="TH SarabunPSK" w:cs="TH SarabunPSK"/>
          <w:b/>
          <w:bCs/>
          <w:cs/>
        </w:rPr>
        <w:t>ความลับทางการค้า</w:t>
      </w:r>
    </w:p>
    <w:p w14:paraId="1D7D14AF" w14:textId="19E7BB65" w:rsidR="00EA20DF" w:rsidRPr="00B40767" w:rsidRDefault="00EA20DF" w:rsidP="006E4801">
      <w:pPr>
        <w:spacing w:line="240" w:lineRule="auto"/>
        <w:jc w:val="thaiDistribute"/>
        <w:rPr>
          <w:rFonts w:ascii="TH SarabunPSK" w:hAnsi="TH SarabunPSK" w:cs="TH SarabunPSK"/>
        </w:rPr>
      </w:pPr>
      <w:r w:rsidRPr="00B40767">
        <w:rPr>
          <w:rFonts w:ascii="TH SarabunPSK" w:hAnsi="TH SarabunPSK" w:cs="TH SarabunPSK" w:hint="cs"/>
          <w:cs/>
        </w:rPr>
        <w:tab/>
      </w:r>
      <w:r w:rsidR="005460F8">
        <w:rPr>
          <w:rFonts w:ascii="TH SarabunPSK" w:hAnsi="TH SarabunPSK" w:cs="TH SarabunPSK" w:hint="cs"/>
          <w:cs/>
        </w:rPr>
        <w:t>“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s/>
        </w:rPr>
        <w:t xml:space="preserve"> ยอมรับว่า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cs/>
        </w:rPr>
        <w:t xml:space="preserve">] </w:t>
      </w:r>
      <w:r w:rsidRPr="00B40767">
        <w:rPr>
          <w:rFonts w:ascii="TH SarabunPSK" w:hAnsi="TH SarabunPSK" w:cs="TH SarabunPSK" w:hint="cs"/>
          <w:cs/>
        </w:rPr>
        <w:t>เป็นเจ้าของข้อมูลความลับทางการ</w:t>
      </w:r>
      <w:r>
        <w:rPr>
          <w:rFonts w:ascii="TH SarabunPSK" w:hAnsi="TH SarabunPSK" w:cs="TH SarabunPSK" w:hint="cs"/>
          <w:cs/>
        </w:rPr>
        <w:t>ค้าและข้อมูลที่เป็นความลับ</w:t>
      </w:r>
      <w:r w:rsidRPr="00B40767">
        <w:rPr>
          <w:rFonts w:ascii="TH SarabunPSK" w:hAnsi="TH SarabunPSK" w:cs="TH SarabunPSK" w:hint="cs"/>
          <w:cs/>
        </w:rPr>
        <w:t>ทั้งหมด</w:t>
      </w:r>
      <w:r>
        <w:rPr>
          <w:rFonts w:ascii="TH SarabunPSK" w:hAnsi="TH SarabunPSK" w:cs="TH SarabunPSK" w:hint="cs"/>
          <w:cs/>
        </w:rPr>
        <w:t xml:space="preserve"> </w:t>
      </w:r>
      <w:r w:rsidRPr="00B40767">
        <w:rPr>
          <w:rFonts w:ascii="TH SarabunPSK" w:hAnsi="TH SarabunPSK" w:cs="TH SarabunPSK" w:hint="cs"/>
          <w:cs/>
        </w:rPr>
        <w:t>ซึ่งได้ทำเครื่องหมาย “ลับ” หรือเครื่องหมายอื่น</w:t>
      </w:r>
      <w:r w:rsidR="00F41007">
        <w:rPr>
          <w:rFonts w:ascii="TH SarabunPSK" w:hAnsi="TH SarabunPSK" w:cs="TH SarabunPSK"/>
        </w:rPr>
        <w:br/>
      </w:r>
      <w:r w:rsidRPr="00B40767">
        <w:rPr>
          <w:rFonts w:ascii="TH SarabunPSK" w:hAnsi="TH SarabunPSK" w:cs="TH SarabunPSK" w:hint="cs"/>
          <w:cs/>
        </w:rPr>
        <w:t xml:space="preserve">ที่มีความหมายในทำนองเดียวกันนี้ไว้กับสิ่งนั้นอย่างชัดเจน ที่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Pr="00B40767">
        <w:rPr>
          <w:rFonts w:ascii="TH SarabunPSK" w:hAnsi="TH SarabunPSK" w:cs="TH SarabunPSK" w:hint="cs"/>
          <w:cs/>
        </w:rPr>
        <w:t xml:space="preserve">เปิดเผย หรืออาจเปิดเผยแก่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s/>
        </w:rPr>
        <w:t xml:space="preserve"> </w:t>
      </w:r>
    </w:p>
    <w:p w14:paraId="628F43A1" w14:textId="0A58ED3D" w:rsidR="00EA20DF" w:rsidRPr="00B40767" w:rsidRDefault="00EA20DF" w:rsidP="006E4801">
      <w:pPr>
        <w:spacing w:line="240" w:lineRule="auto"/>
        <w:jc w:val="thaiDistribute"/>
        <w:rPr>
          <w:rFonts w:ascii="TH SarabunPSK" w:hAnsi="TH SarabunPSK" w:cs="TH SarabunPSK"/>
        </w:rPr>
      </w:pPr>
      <w:r w:rsidRPr="00B40767">
        <w:rPr>
          <w:rFonts w:ascii="TH SarabunPSK" w:hAnsi="TH SarabunPSK" w:cs="TH SarabunPSK" w:hint="cs"/>
          <w:cs/>
        </w:rPr>
        <w:tab/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Pr="00B40767">
        <w:rPr>
          <w:rFonts w:ascii="TH SarabunPSK" w:hAnsi="TH SarabunPSK" w:cs="TH SarabunPSK" w:hint="cs"/>
          <w:cs/>
        </w:rPr>
        <w:t>ตกลงว่าจะเก็บรักษาข้อมูลที่เป็นความลับทางก</w:t>
      </w:r>
      <w:r>
        <w:rPr>
          <w:rFonts w:ascii="TH SarabunPSK" w:hAnsi="TH SarabunPSK" w:cs="TH SarabunPSK" w:hint="cs"/>
          <w:cs/>
        </w:rPr>
        <w:t>ารค้า และข้อมูลที่เป็น</w:t>
      </w:r>
      <w:r w:rsidRPr="009A67D4">
        <w:rPr>
          <w:rFonts w:ascii="TH SarabunPSK" w:hAnsi="TH SarabunPSK" w:cs="TH SarabunPSK"/>
          <w:spacing w:val="-4"/>
          <w:cs/>
        </w:rPr>
        <w:t>ความลับ ที่ได้มีการเปิดเผยภายใต้สัญญานี้ไว้อย่างเคร่งครัด และจะไม่เปิดเผยหรืออนุญาตให้บุคคลใดที่กระทำการ</w:t>
      </w:r>
      <w:r w:rsidRPr="00B40767">
        <w:rPr>
          <w:rFonts w:ascii="TH SarabunPSK" w:hAnsi="TH SarabunPSK" w:cs="TH SarabunPSK" w:hint="cs"/>
          <w:cs/>
        </w:rPr>
        <w:t>แทนตนเปิดเผยข้อมูลความลับทางการค้าและข้อมูลที่เป็นความลับ</w:t>
      </w:r>
      <w:r>
        <w:rPr>
          <w:rFonts w:ascii="TH SarabunPSK" w:hAnsi="TH SarabunPSK" w:cs="TH SarabunPSK" w:hint="cs"/>
          <w:cs/>
        </w:rPr>
        <w:t>ดังกล่าวไม่ว่า</w:t>
      </w:r>
      <w:r w:rsidR="00F4100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ทั้งหมดหรือแต่บางส่วน โดยตรงหรือโดยอ้อม </w:t>
      </w:r>
      <w:r w:rsidRPr="00B40767">
        <w:rPr>
          <w:rFonts w:ascii="TH SarabunPSK" w:hAnsi="TH SarabunPSK" w:cs="TH SarabunPSK" w:hint="cs"/>
          <w:cs/>
        </w:rPr>
        <w:t xml:space="preserve">ทั้งในระหว่างอายุสัญญา และภายหลังสัญญาฉบับนี้สิ้นสุดลง </w:t>
      </w:r>
    </w:p>
    <w:p w14:paraId="2D227153" w14:textId="6CB3A53D" w:rsidR="00EA20DF" w:rsidRDefault="00EA20DF" w:rsidP="006E4801">
      <w:pPr>
        <w:spacing w:line="240" w:lineRule="auto"/>
        <w:jc w:val="thaiDistribute"/>
        <w:rPr>
          <w:rFonts w:ascii="TH SarabunPSK" w:hAnsi="TH SarabunPSK" w:cs="TH SarabunPSK"/>
        </w:rPr>
      </w:pPr>
      <w:r w:rsidRPr="00B40767">
        <w:rPr>
          <w:rFonts w:ascii="TH SarabunPSK" w:hAnsi="TH SarabunPSK" w:cs="TH SarabunPSK" w:hint="cs"/>
          <w:cs/>
        </w:rPr>
        <w:tab/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Pr="00B40767">
        <w:rPr>
          <w:rFonts w:ascii="TH SarabunPSK" w:hAnsi="TH SarabunPSK" w:cs="TH SarabunPSK" w:hint="cs"/>
          <w:cs/>
        </w:rPr>
        <w:t>จะไม่อนุญาตให้บุคคลใดๆ นอกเหนือจาก</w:t>
      </w:r>
      <w:r w:rsidR="00F41007">
        <w:rPr>
          <w:rFonts w:ascii="TH SarabunPSK" w:hAnsi="TH SarabunPSK" w:cs="TH SarabunPSK" w:hint="cs"/>
          <w:cs/>
        </w:rPr>
        <w:t xml:space="preserve"> </w:t>
      </w:r>
      <w:r w:rsidR="00F41007">
        <w:rPr>
          <w:rFonts w:ascii="TH SarabunPSK" w:hAnsi="TH SarabunPSK" w:cs="TH SarabunPSK"/>
          <w:cs/>
        </w:rPr>
        <w:t>[</w:t>
      </w:r>
      <w:r w:rsidRPr="006E4801">
        <w:rPr>
          <w:rFonts w:ascii="TH SarabunPSK" w:hAnsi="TH SarabunPSK" w:cs="TH SarabunPSK"/>
          <w:color w:val="FF0000"/>
          <w:cs/>
        </w:rPr>
        <w:t>ตัวแทนจำหน่าย บริษัท หรือบุคคล</w:t>
      </w:r>
      <w:r w:rsidR="00F41007">
        <w:rPr>
          <w:rFonts w:ascii="TH SarabunPSK" w:hAnsi="TH SarabunPSK" w:cs="TH SarabunPSK"/>
          <w:cs/>
        </w:rPr>
        <w:t xml:space="preserve">] </w:t>
      </w:r>
      <w:r w:rsidRPr="00B40767">
        <w:rPr>
          <w:rFonts w:ascii="TH SarabunPSK" w:hAnsi="TH SarabunPSK" w:cs="TH SarabunPSK" w:hint="cs"/>
          <w:cs/>
        </w:rPr>
        <w:t xml:space="preserve">ที่ได้รับอนุญาตจาก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B2056A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Pr="00B40767">
        <w:rPr>
          <w:rFonts w:ascii="TH SarabunPSK" w:hAnsi="TH SarabunPSK" w:cs="TH SarabunPSK" w:hint="cs"/>
          <w:cs/>
        </w:rPr>
        <w:t>เข้าถึงหรือใช้ข้อมูลความลับ</w:t>
      </w:r>
      <w:r w:rsidRPr="006E4801">
        <w:rPr>
          <w:rFonts w:ascii="TH SarabunPSK" w:hAnsi="TH SarabunPSK" w:cs="TH SarabunPSK"/>
          <w:spacing w:val="-6"/>
          <w:cs/>
        </w:rPr>
        <w:t>ทางการค้า และข้อมูลที่เป็นความลับ และจะใช้ข้อมูลดังกล่าวให้บรรลุผลตามวัตถุประสงค์ที่กำหนดไว้ในสัญญานี้</w:t>
      </w:r>
      <w:r w:rsidRPr="00B40767">
        <w:rPr>
          <w:rFonts w:ascii="TH SarabunPSK" w:hAnsi="TH SarabunPSK" w:cs="TH SarabunPSK" w:hint="cs"/>
          <w:cs/>
        </w:rPr>
        <w:t>เฉพาะในระหว่างสัญญานี้เท่านั้น</w:t>
      </w:r>
    </w:p>
    <w:p w14:paraId="1D623DF8" w14:textId="42D6FF8F" w:rsidR="00EA20DF" w:rsidRDefault="00EA20DF" w:rsidP="006E4801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s/>
        </w:rPr>
        <w:tab/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B40767">
        <w:rPr>
          <w:rFonts w:ascii="TH SarabunPSK" w:hAnsi="TH SarabunPSK" w:cs="TH SarabunPSK" w:hint="cs"/>
          <w:color w:val="FF0000"/>
          <w:cs/>
        </w:rPr>
        <w:t xml:space="preserve"> </w:t>
      </w:r>
      <w:r w:rsidRPr="009D555E">
        <w:rPr>
          <w:rFonts w:ascii="TH SarabunPSK" w:hAnsi="TH SarabunPSK" w:cs="TH SarabunPSK" w:hint="cs"/>
          <w:color w:val="000000" w:themeColor="text1"/>
          <w:cs/>
        </w:rPr>
        <w:t>ตกลงว่าจะไม่ทำซ้ำข้อมูลความลับทางการค้าและข้อมูลที่เป็</w:t>
      </w:r>
      <w:r>
        <w:rPr>
          <w:rFonts w:ascii="TH SarabunPSK" w:hAnsi="TH SarabunPSK" w:cs="TH SarabunPSK" w:hint="cs"/>
          <w:color w:val="000000" w:themeColor="text1"/>
          <w:cs/>
        </w:rPr>
        <w:t>นความลับแม้เพียงส่วนหนึ่งส่วนใ</w:t>
      </w:r>
      <w:r w:rsidRPr="009D555E">
        <w:rPr>
          <w:rFonts w:ascii="TH SarabunPSK" w:hAnsi="TH SarabunPSK" w:cs="TH SarabunPSK" w:hint="cs"/>
          <w:color w:val="000000" w:themeColor="text1"/>
          <w:cs/>
        </w:rPr>
        <w:t>ดหรือทั้งหมด เว้นแต่เป็นการทำซ้ำเพื่อการใช้ข้อมูลดังกล่าวให้บรรลุผล</w:t>
      </w:r>
      <w:r w:rsidR="00F41007">
        <w:rPr>
          <w:rFonts w:ascii="TH SarabunPSK" w:hAnsi="TH SarabunPSK" w:cs="TH SarabunPSK"/>
          <w:color w:val="000000" w:themeColor="text1"/>
        </w:rPr>
        <w:br/>
      </w:r>
      <w:r w:rsidRPr="009D555E">
        <w:rPr>
          <w:rFonts w:ascii="TH SarabunPSK" w:hAnsi="TH SarabunPSK" w:cs="TH SarabunPSK" w:hint="cs"/>
          <w:color w:val="000000" w:themeColor="text1"/>
          <w:cs/>
        </w:rPr>
        <w:t>ตามวัตถุประสงค์ที่กำหนดไว้ในสัญญา และไม่ทำวิศวกรรมย้อนกลับ หรือถอดรหัสข้อมูลที่เป็นความลับ ต้นแบบ หรือสิ่งอื่</w:t>
      </w:r>
      <w:r>
        <w:rPr>
          <w:rFonts w:ascii="TH SarabunPSK" w:hAnsi="TH SarabunPSK" w:cs="TH SarabunPSK" w:hint="cs"/>
          <w:color w:val="000000" w:themeColor="text1"/>
          <w:cs/>
        </w:rPr>
        <w:t>นใดที่บรรจุข้อมูลที่เป็นความลับ</w:t>
      </w:r>
    </w:p>
    <w:p w14:paraId="5CF00B24" w14:textId="08231156" w:rsidR="00EA20DF" w:rsidRDefault="00EA20DF" w:rsidP="006E4801">
      <w:pPr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เมื่อสัญญาฉบับนี้สิ้นสุดลงไม่ว่าด้วยเหตุใด หรือเมื่อมีการบอกเลิกสัญญานี้ หรือเมื่อได้รับการร้องขอจาก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6E4801"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จะต้องจัดส่งข้อมูล</w:t>
      </w:r>
      <w:r w:rsidRPr="009D555E">
        <w:rPr>
          <w:rFonts w:ascii="TH SarabunPSK" w:hAnsi="TH SarabunPSK" w:cs="TH SarabunPSK" w:hint="cs"/>
          <w:color w:val="000000" w:themeColor="text1"/>
          <w:cs/>
        </w:rPr>
        <w:t>ความลับทางการค้าและข้อมูลที่เป็นความลับ</w:t>
      </w:r>
      <w:r>
        <w:rPr>
          <w:rFonts w:ascii="TH SarabunPSK" w:hAnsi="TH SarabunPSK" w:cs="TH SarabunPSK" w:hint="cs"/>
          <w:color w:val="000000" w:themeColor="text1"/>
          <w:cs/>
        </w:rPr>
        <w:t xml:space="preserve">คืน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หรือทำลาย หรือลบข้อมูลดังกล่าวซึ่งบันทึก</w:t>
      </w:r>
      <w:r w:rsidR="005460F8">
        <w:rPr>
          <w:rFonts w:ascii="TH SarabunPSK" w:hAnsi="TH SarabunPSK" w:cs="TH SarabunPSK"/>
          <w:color w:val="000000" w:themeColor="text1"/>
          <w:cs/>
        </w:rPr>
        <w:br/>
      </w:r>
      <w:r>
        <w:rPr>
          <w:rFonts w:ascii="TH SarabunPSK" w:hAnsi="TH SarabunPSK" w:cs="TH SarabunPSK" w:hint="cs"/>
          <w:color w:val="000000" w:themeColor="text1"/>
          <w:cs/>
        </w:rPr>
        <w:t xml:space="preserve">ในรูปแบบใดๆ ก็ตามที่อยู่ในความครอบครองของ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ข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แล้วแต่ 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[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ชื่อบุคคลธรรมดา/นิติบุคคล </w:t>
      </w:r>
      <w:r w:rsidR="00D97494">
        <w:rPr>
          <w:rFonts w:ascii="TH SarabunPSK" w:hAnsi="TH SarabunPSK" w:cs="TH SarabunPSK" w:hint="cs"/>
          <w:color w:val="FF0000"/>
          <w:u w:val="dotted"/>
          <w:cs/>
        </w:rPr>
        <w:t>ก</w:t>
      </w:r>
      <w:r w:rsidRPr="00B40767">
        <w:rPr>
          <w:rFonts w:ascii="TH SarabunPSK" w:hAnsi="TH SarabunPSK" w:cs="TH SarabunPSK" w:hint="cs"/>
          <w:color w:val="FF0000"/>
          <w:u w:val="dotted"/>
          <w:cs/>
        </w:rPr>
        <w:t>]</w:t>
      </w:r>
      <w:r w:rsidRPr="008B0391">
        <w:rPr>
          <w:rFonts w:ascii="TH SarabunPSK" w:hAnsi="TH SarabunPSK" w:cs="TH SarabunPSK" w:hint="cs"/>
          <w:color w:val="000000" w:themeColor="text1"/>
          <w:cs/>
        </w:rPr>
        <w:t xml:space="preserve"> จะเลือก</w:t>
      </w:r>
      <w:r>
        <w:rPr>
          <w:rFonts w:ascii="TH SarabunPSK" w:hAnsi="TH SarabunPSK" w:cs="TH SarabunPSK" w:hint="cs"/>
          <w:cs/>
        </w:rPr>
        <w:t xml:space="preserve"> และห้ามทำสำเนาไว้ไม่ว่าในรูปแบบเอกสารหรือข้อมูลอิเล็กทรอนิกส์อื่นใด</w:t>
      </w:r>
      <w:r w:rsidR="000D1371">
        <w:rPr>
          <w:rFonts w:ascii="TH SarabunPSK" w:hAnsi="TH SarabunPSK" w:cs="TH SarabunPSK" w:hint="cs"/>
          <w:cs/>
        </w:rPr>
        <w:t>”</w:t>
      </w:r>
    </w:p>
    <w:p w14:paraId="72877B24" w14:textId="261789C5" w:rsidR="003D693F" w:rsidRDefault="003B2AC4" w:rsidP="009A67D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i/>
          <w:iCs/>
          <w:noProof/>
          <w:color w:val="FF0000"/>
          <w:spacing w:val="-6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5637" wp14:editId="2E7460D0">
                <wp:simplePos x="0" y="0"/>
                <wp:positionH relativeFrom="margin">
                  <wp:align>right</wp:align>
                </wp:positionH>
                <wp:positionV relativeFrom="paragraph">
                  <wp:posOffset>-697589</wp:posOffset>
                </wp:positionV>
                <wp:extent cx="866692" cy="326004"/>
                <wp:effectExtent l="0" t="0" r="101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A5500" w14:textId="0BA46F6B" w:rsidR="002E3346" w:rsidRDefault="002E3346">
                            <w:r>
                              <w:rPr>
                                <w:rFonts w:hint="cs"/>
                                <w:cs/>
                              </w:rPr>
                              <w:t>ภาคผนวก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A95637" id="Text Box 1" o:spid="_x0000_s1027" type="#_x0000_t202" style="position:absolute;margin-left:17.05pt;margin-top:-54.95pt;width:68.25pt;height:25.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ZpTAIAAKcEAAAOAAAAZHJzL2Uyb0RvYy54bWysVFFv2jAQfp+0/2D5fSRQmrURoWJUTJOq&#10;thJMfTaOQ6LZPs82JOzX7+wESrs9TXsx57svn+++u2N21ylJDsK6BnRBx6OUEqE5lI3eFfT7ZvXp&#10;hhLnmS6ZBC0KehSO3s0/fpi1JhcTqEGWwhIk0S5vTUFr702eJI7XQjE3AiM0Biuwinm82l1SWtYi&#10;u5LJJE2zpAVbGgtcOIfe+z5I55G/qgT3T1XlhCeyoJibj6eN5zacyXzG8p1lpm74kAb7hywUazQ+&#10;eqa6Z56RvW3+oFINt+Cg8iMOKoGqariINWA14/RdNeuaGRFrQXGcOcvk/h8tfzw8W9KU2DtKNFPY&#10;oo3oPPkCHRkHdVrjcgStDcJ8h+6AHPwOnaHorrIq/GI5BOOo8/GsbSDj6LzJsux2QgnH0NUkS9Np&#10;YElePzbW+a8CFAlGQS22LirKDg/O99ATJLzlQDblqpEyXsK4iKW05MCw0dLHFJH8DUpq0hY0u7pO&#10;I/GbWKA+f7+VjP8Y0rtAIZ/UmHOQpC89WL7bdoOAgyxbKI+oloV+2pzhqwbpH5jzz8zieKFAuDL+&#10;CY9KAuYEg0VJDfbX3/wBj13HKCUtjmtB3c89s4IS+U3jPNyOp9Mw3/Eyvf48wYu9jGwvI3qvloBC&#10;Yc8xu2gGvJcns7KgXnCzFuFVDDHN8e2C+pO59P0S4WZysVhEEE60Yf5Brw0P1KExQdZN98KsGdrq&#10;cR4e4TTYLH/X3R4bvtSw2Huomtj6oHOv6iA/bkMcnmFzw7pd3iPq9f9l/hsAAP//AwBQSwMEFAAG&#10;AAgAAAAhAIetxqDcAAAACQEAAA8AAABkcnMvZG93bnJldi54bWxMj8FOwzAQRO9I/IO1lbi1TkGN&#10;khCnAlS4cKIgztvYta3G68h20/D3uCc4zs5q5k27nd3AJhWi9SRgvSqAKeq9tKQFfH2+LitgMSFJ&#10;HDwpAT8qwra7vWmxkf5CH2raJ81yCMUGBZiUxobz2BvlMK78qCh7Rx8cpiyD5jLgJYe7gd8XRckd&#10;WsoNBkf1YlR/2p+dgN2zrnVfYTC7Slo7zd/Hd/0mxN1ifnoEltSc/p7hip/RoctMB38mGdkgIA9J&#10;Apbroq6BXf2HcgPskE+bqgTetfz/gu4XAAD//wMAUEsBAi0AFAAGAAgAAAAhALaDOJL+AAAA4QEA&#10;ABMAAAAAAAAAAAAAAAAAAAAAAFtDb250ZW50X1R5cGVzXS54bWxQSwECLQAUAAYACAAAACEAOP0h&#10;/9YAAACUAQAACwAAAAAAAAAAAAAAAAAvAQAAX3JlbHMvLnJlbHNQSwECLQAUAAYACAAAACEAsjZ2&#10;aUwCAACnBAAADgAAAAAAAAAAAAAAAAAuAgAAZHJzL2Uyb0RvYy54bWxQSwECLQAUAAYACAAAACEA&#10;h63GoNwAAAAJAQAADwAAAAAAAAAAAAAAAACmBAAAZHJzL2Rvd25yZXYueG1sUEsFBgAAAAAEAAQA&#10;8wAAAK8FAAAAAA==&#10;" fillcolor="white [3201]" strokeweight=".5pt">
                <v:textbox>
                  <w:txbxContent>
                    <w:p w14:paraId="289A5500" w14:textId="0BA46F6B" w:rsidR="002E3346" w:rsidRDefault="002E3346">
                      <w:r>
                        <w:rPr>
                          <w:rFonts w:hint="cs"/>
                          <w:cs/>
                        </w:rPr>
                        <w:t>ภาคผนวก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93F">
        <w:rPr>
          <w:rFonts w:ascii="TH SarabunPSK" w:hAnsi="TH SarabunPSK" w:cs="TH SarabunPSK" w:hint="cs"/>
          <w:b/>
          <w:bCs/>
          <w:cs/>
        </w:rPr>
        <w:t>ตัวอย่าง</w:t>
      </w:r>
      <w:r w:rsidR="003D693F">
        <w:rPr>
          <w:rFonts w:ascii="TH SarabunPSK" w:hAnsi="TH SarabunPSK" w:cs="TH SarabunPSK"/>
          <w:b/>
          <w:bCs/>
          <w:cs/>
        </w:rPr>
        <w:t>ข้อสัญญาเกี่ยวกับ</w:t>
      </w:r>
      <w:r w:rsidR="003D693F">
        <w:rPr>
          <w:rFonts w:ascii="TH SarabunPSK" w:hAnsi="TH SarabunPSK" w:cs="TH SarabunPSK" w:hint="cs"/>
          <w:b/>
          <w:bCs/>
          <w:cs/>
        </w:rPr>
        <w:t>การระงับข้อพิพาททางเลือก (</w:t>
      </w:r>
      <w:r w:rsidR="003D693F">
        <w:rPr>
          <w:rFonts w:ascii="TH SarabunPSK" w:hAnsi="TH SarabunPSK" w:cs="TH SarabunPSK"/>
          <w:b/>
          <w:bCs/>
        </w:rPr>
        <w:t>Alternative Dispute Resolution</w:t>
      </w:r>
      <w:r w:rsidR="003D693F">
        <w:rPr>
          <w:rFonts w:ascii="TH SarabunPSK" w:hAnsi="TH SarabunPSK" w:cs="TH SarabunPSK"/>
          <w:b/>
          <w:bCs/>
          <w:cs/>
        </w:rPr>
        <w:t xml:space="preserve">: </w:t>
      </w:r>
      <w:r w:rsidR="003D693F">
        <w:rPr>
          <w:rFonts w:ascii="TH SarabunPSK" w:hAnsi="TH SarabunPSK" w:cs="TH SarabunPSK"/>
          <w:b/>
          <w:bCs/>
        </w:rPr>
        <w:t>ADR</w:t>
      </w:r>
      <w:r w:rsidR="003D693F">
        <w:rPr>
          <w:rFonts w:ascii="TH SarabunPSK" w:hAnsi="TH SarabunPSK" w:cs="TH SarabunPSK"/>
          <w:b/>
          <w:bCs/>
          <w:cs/>
        </w:rPr>
        <w:t>)</w:t>
      </w:r>
    </w:p>
    <w:p w14:paraId="528C073E" w14:textId="2861C906" w:rsidR="002D6771" w:rsidRPr="002D6771" w:rsidRDefault="002D6771" w:rsidP="003413B6">
      <w:pPr>
        <w:jc w:val="center"/>
        <w:rPr>
          <w:rFonts w:ascii="TH SarabunPSK" w:hAnsi="TH SarabunPSK" w:cs="TH SarabunPSK"/>
          <w:b/>
          <w:bCs/>
          <w:u w:val="single"/>
        </w:rPr>
      </w:pPr>
      <w:r w:rsidRPr="002D6771">
        <w:rPr>
          <w:rFonts w:ascii="TH SarabunPSK" w:hAnsi="TH SarabunPSK" w:cs="TH SarabunPSK"/>
          <w:b/>
          <w:bCs/>
          <w:u w:val="single"/>
          <w:cs/>
        </w:rPr>
        <w:tab/>
      </w:r>
      <w:r w:rsidRPr="002D6771">
        <w:rPr>
          <w:rFonts w:ascii="TH SarabunPSK" w:hAnsi="TH SarabunPSK" w:cs="TH SarabunPSK"/>
          <w:b/>
          <w:bCs/>
          <w:u w:val="single"/>
          <w:cs/>
        </w:rPr>
        <w:tab/>
      </w:r>
      <w:r w:rsidRPr="002D6771">
        <w:rPr>
          <w:rFonts w:ascii="TH SarabunPSK" w:hAnsi="TH SarabunPSK" w:cs="TH SarabunPSK"/>
          <w:b/>
          <w:bCs/>
          <w:u w:val="single"/>
          <w:cs/>
        </w:rPr>
        <w:tab/>
      </w:r>
      <w:r w:rsidRPr="002D6771">
        <w:rPr>
          <w:rFonts w:ascii="TH SarabunPSK" w:hAnsi="TH SarabunPSK" w:cs="TH SarabunPSK"/>
          <w:b/>
          <w:bCs/>
          <w:u w:val="single"/>
          <w:cs/>
        </w:rPr>
        <w:tab/>
      </w:r>
    </w:p>
    <w:p w14:paraId="60FEB667" w14:textId="324C51D4" w:rsidR="003D693F" w:rsidRPr="003413B6" w:rsidRDefault="003D693F" w:rsidP="00341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thaiDistribute"/>
        <w:rPr>
          <w:rFonts w:ascii="TH SarabunPSK" w:hAnsi="TH SarabunPSK" w:cs="TH SarabunPSK"/>
          <w:b/>
          <w:bCs/>
        </w:rPr>
      </w:pPr>
      <w:r w:rsidRPr="003413B6">
        <w:rPr>
          <w:rFonts w:ascii="TH SarabunPSK" w:hAnsi="TH SarabunPSK" w:cs="TH SarabunPSK"/>
          <w:b/>
          <w:bCs/>
        </w:rPr>
        <w:t>1</w:t>
      </w:r>
      <w:r w:rsidRPr="003413B6">
        <w:rPr>
          <w:rFonts w:ascii="TH SarabunPSK" w:hAnsi="TH SarabunPSK" w:cs="TH SarabunPSK"/>
          <w:b/>
          <w:bCs/>
          <w:cs/>
        </w:rPr>
        <w:t xml:space="preserve">. </w:t>
      </w:r>
      <w:r w:rsidRPr="003413B6">
        <w:rPr>
          <w:rFonts w:ascii="TH SarabunPSK" w:hAnsi="TH SarabunPSK" w:cs="TH SarabunPSK" w:hint="cs"/>
          <w:b/>
          <w:bCs/>
          <w:cs/>
        </w:rPr>
        <w:t>ข้อสัญญา</w:t>
      </w:r>
      <w:r w:rsidRPr="002031E9">
        <w:rPr>
          <w:rFonts w:ascii="TH SarabunPSK" w:hAnsi="TH SarabunPSK" w:cs="TH SarabunPSK"/>
          <w:b/>
          <w:bCs/>
          <w:color w:val="000000" w:themeColor="text1"/>
          <w:cs/>
        </w:rPr>
        <w:t>ไกล</w:t>
      </w:r>
      <w:r w:rsidR="00C918F6" w:rsidRPr="002031E9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Pr="002031E9">
        <w:rPr>
          <w:rFonts w:ascii="TH SarabunPSK" w:hAnsi="TH SarabunPSK" w:cs="TH SarabunPSK"/>
          <w:b/>
          <w:bCs/>
          <w:color w:val="000000" w:themeColor="text1"/>
          <w:cs/>
        </w:rPr>
        <w:t>เกลี่ย</w:t>
      </w:r>
      <w:r w:rsidR="0055451E" w:rsidRPr="002031E9">
        <w:rPr>
          <w:rFonts w:ascii="TH SarabunPSK" w:hAnsi="TH SarabunPSK" w:cs="TH SarabunPSK"/>
          <w:b/>
          <w:bCs/>
          <w:color w:val="000000" w:themeColor="text1"/>
          <w:cs/>
        </w:rPr>
        <w:t>หรือ</w:t>
      </w:r>
      <w:r w:rsidR="003413B6" w:rsidRPr="003413B6">
        <w:rPr>
          <w:rFonts w:ascii="TH SarabunPSK" w:hAnsi="TH SarabunPSK" w:cs="TH SarabunPSK" w:hint="cs"/>
          <w:b/>
          <w:bCs/>
          <w:cs/>
        </w:rPr>
        <w:t>ประนอมข้อพิพาท</w:t>
      </w:r>
    </w:p>
    <w:p w14:paraId="26A8884D" w14:textId="0B830D5C" w:rsidR="003413B6" w:rsidRPr="009A67D4" w:rsidRDefault="003413B6" w:rsidP="002D6771">
      <w:pPr>
        <w:spacing w:line="240" w:lineRule="auto"/>
        <w:jc w:val="thaiDistribute"/>
        <w:rPr>
          <w:rFonts w:ascii="TH SarabunPSK" w:hAnsi="TH SarabunPSK" w:cs="TH SarabunPSK"/>
          <w:color w:val="3B3838" w:themeColor="background2" w:themeShade="40"/>
          <w:spacing w:val="-6"/>
          <w:u w:val="dotted"/>
        </w:rPr>
      </w:pPr>
      <w:r w:rsidRPr="003413B6">
        <w:rPr>
          <w:rFonts w:ascii="TH SarabunPSK" w:hAnsi="TH SarabunPSK" w:cs="TH SarabunPSK"/>
          <w:cs/>
        </w:rPr>
        <w:tab/>
      </w:r>
      <w:r w:rsidR="002D6771">
        <w:rPr>
          <w:rFonts w:ascii="TH SarabunPSK" w:hAnsi="TH SarabunPSK" w:cs="TH SarabunPSK" w:hint="cs"/>
          <w:cs/>
        </w:rPr>
        <w:t>“</w:t>
      </w:r>
      <w:r w:rsidR="002D6771" w:rsidRPr="002D6771">
        <w:rPr>
          <w:rFonts w:ascii="TH SarabunPSK" w:hAnsi="TH SarabunPSK" w:cs="TH SarabunPSK"/>
          <w:cs/>
        </w:rPr>
        <w:t xml:space="preserve">ข้อพิพาท </w:t>
      </w:r>
      <w:r w:rsidR="002D6771">
        <w:rPr>
          <w:rFonts w:ascii="TH SarabunPSK" w:hAnsi="TH SarabunPSK" w:cs="TH SarabunPSK" w:hint="cs"/>
          <w:cs/>
        </w:rPr>
        <w:t>ข้อ</w:t>
      </w:r>
      <w:r w:rsidR="002D6771" w:rsidRPr="002D6771">
        <w:rPr>
          <w:rFonts w:ascii="TH SarabunPSK" w:hAnsi="TH SarabunPSK" w:cs="TH SarabunPSK"/>
          <w:cs/>
        </w:rPr>
        <w:t>ขัดแย้ง หรือข้อเรียกร้องใดๆ ที่เกิดขึ้น</w:t>
      </w:r>
      <w:r w:rsidR="001D3AA0">
        <w:rPr>
          <w:rFonts w:ascii="TH SarabunPSK" w:hAnsi="TH SarabunPSK" w:cs="TH SarabunPSK" w:hint="cs"/>
          <w:cs/>
        </w:rPr>
        <w:t>จาก</w:t>
      </w:r>
      <w:r w:rsidR="005C3349">
        <w:rPr>
          <w:rFonts w:ascii="TH SarabunPSK" w:hAnsi="TH SarabunPSK" w:cs="TH SarabunPSK" w:hint="cs"/>
          <w:cs/>
        </w:rPr>
        <w:t xml:space="preserve"> </w:t>
      </w:r>
      <w:r w:rsidR="002D6771" w:rsidRPr="002D6771">
        <w:rPr>
          <w:rFonts w:ascii="TH SarabunPSK" w:hAnsi="TH SarabunPSK" w:cs="TH SarabunPSK"/>
          <w:cs/>
        </w:rPr>
        <w:t xml:space="preserve">หรือเกี่ยวข้องกับสัญญานี้ </w:t>
      </w:r>
      <w:r w:rsidR="005C3349">
        <w:rPr>
          <w:rFonts w:ascii="TH SarabunPSK" w:hAnsi="TH SarabunPSK" w:cs="TH SarabunPSK" w:hint="cs"/>
          <w:cs/>
        </w:rPr>
        <w:t>หรือ</w:t>
      </w:r>
      <w:r w:rsidR="002D6771" w:rsidRPr="003200A8">
        <w:rPr>
          <w:rFonts w:ascii="TH SarabunPSK" w:hAnsi="TH SarabunPSK" w:cs="TH SarabunPSK"/>
          <w:cs/>
        </w:rPr>
        <w:t xml:space="preserve">การแก้ไขเพิ่มเติมใดๆ ของสัญญานี้ </w:t>
      </w:r>
      <w:r w:rsidR="002D6771" w:rsidRPr="006E4801">
        <w:rPr>
          <w:rFonts w:ascii="TH SarabunPSK" w:hAnsi="TH SarabunPSK" w:cs="TH SarabunPSK"/>
          <w:cs/>
        </w:rPr>
        <w:t>โดยรวมถึงแต่ไม่จำกัดเพียง</w:t>
      </w:r>
      <w:r w:rsidR="0055451E">
        <w:rPr>
          <w:rFonts w:ascii="TH SarabunPSK" w:hAnsi="TH SarabunPSK" w:cs="TH SarabunPSK" w:hint="cs"/>
          <w:cs/>
        </w:rPr>
        <w:t xml:space="preserve"> </w:t>
      </w:r>
      <w:r w:rsidR="002D6771" w:rsidRPr="006E4801">
        <w:rPr>
          <w:rFonts w:ascii="TH SarabunPSK" w:hAnsi="TH SarabunPSK" w:cs="TH SarabunPSK"/>
          <w:cs/>
        </w:rPr>
        <w:t>การเกิดขึ้นของสัญญา</w:t>
      </w:r>
      <w:r w:rsidR="001D3AA0" w:rsidRPr="006E4801">
        <w:rPr>
          <w:rFonts w:ascii="TH SarabunPSK" w:hAnsi="TH SarabunPSK" w:cs="TH SarabunPSK"/>
          <w:cs/>
        </w:rPr>
        <w:t xml:space="preserve"> </w:t>
      </w:r>
      <w:r w:rsidR="002D6771" w:rsidRPr="006E4801">
        <w:rPr>
          <w:rFonts w:ascii="TH SarabunPSK" w:hAnsi="TH SarabunPSK" w:cs="TH SarabunPSK"/>
          <w:cs/>
        </w:rPr>
        <w:t xml:space="preserve">ความสมบูรณ์ของสัญญา </w:t>
      </w:r>
      <w:r w:rsidR="00DC4C64">
        <w:rPr>
          <w:rFonts w:ascii="TH SarabunPSK" w:hAnsi="TH SarabunPSK" w:cs="TH SarabunPSK"/>
          <w:cs/>
        </w:rPr>
        <w:br/>
      </w:r>
      <w:r w:rsidR="002D6771" w:rsidRPr="006E4801">
        <w:rPr>
          <w:rFonts w:ascii="TH SarabunPSK" w:hAnsi="TH SarabunPSK" w:cs="TH SarabunPSK"/>
          <w:spacing w:val="-4"/>
          <w:cs/>
        </w:rPr>
        <w:t>ความมีผลผูกพัน การตีความ การปฏิบัติตามสัญญา การผิดสัญญา หรือการสิ้นสุดของสัญญา รวมไปถึง</w:t>
      </w:r>
      <w:r w:rsidR="00602331">
        <w:rPr>
          <w:rFonts w:ascii="TH SarabunPSK" w:hAnsi="TH SarabunPSK" w:cs="TH SarabunPSK"/>
          <w:spacing w:val="-4"/>
          <w:cs/>
        </w:rPr>
        <w:br/>
        <w:t>ข้อเรียกร้องที่ไม่ได้เกิดจากสัญญา</w:t>
      </w:r>
      <w:r w:rsidR="002D6771" w:rsidRPr="002D6771">
        <w:rPr>
          <w:rFonts w:ascii="TH SarabunPSK" w:hAnsi="TH SarabunPSK" w:cs="TH SarabunPSK"/>
          <w:cs/>
        </w:rPr>
        <w:t xml:space="preserve"> ให้ดำเนินการ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2D6771" w:rsidRPr="0055451E">
        <w:rPr>
          <w:rFonts w:ascii="TH SarabunPSK" w:hAnsi="TH SarabunPSK" w:cs="TH SarabunPSK"/>
          <w:cs/>
        </w:rPr>
        <w:t>ตาม</w:t>
      </w:r>
      <w:r w:rsidR="0055451E" w:rsidRPr="002031E9">
        <w:rPr>
          <w:rFonts w:ascii="TH SarabunPSK" w:hAnsi="TH SarabunPSK" w:cs="TH SarabunPSK"/>
          <w:color w:val="000000" w:themeColor="text1"/>
          <w:cs/>
        </w:rPr>
        <w:t>ระเบียบหรือข้อบังคับของ</w:t>
      </w:r>
      <w:r w:rsidR="002D6771" w:rsidRPr="002031E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55451E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2D6771" w:rsidRPr="001D3AA0">
        <w:rPr>
          <w:rFonts w:ascii="TH SarabunPSK" w:hAnsi="TH SarabunPSK" w:cs="TH SarabunPSK"/>
          <w:color w:val="FF0000"/>
          <w:spacing w:val="-6"/>
          <w:u w:val="dotted"/>
          <w:cs/>
        </w:rPr>
        <w:t>หน่วยงานที่ประสงค์จะให้ดำเนินการ</w:t>
      </w:r>
      <w:r w:rsidR="002D6771" w:rsidRPr="00755690">
        <w:rPr>
          <w:rFonts w:ascii="TH SarabunPSK" w:hAnsi="TH SarabunPSK" w:cs="TH SarabunPSK"/>
          <w:color w:val="FF0000"/>
          <w:spacing w:val="-6"/>
          <w:cs/>
        </w:rPr>
        <w:t>]</w:t>
      </w:r>
      <w:r w:rsidR="004F6C35" w:rsidRPr="00755690">
        <w:rPr>
          <w:rFonts w:ascii="TH SarabunPSK" w:hAnsi="TH SarabunPSK" w:cs="TH SarabunPSK" w:hint="cs"/>
          <w:color w:val="FF0000"/>
          <w:spacing w:val="-6"/>
          <w:cs/>
        </w:rPr>
        <w:t xml:space="preserve"> </w:t>
      </w:r>
      <w:r w:rsidR="004F6C35" w:rsidRPr="006E4801">
        <w:rPr>
          <w:rFonts w:ascii="TH SarabunPSK" w:hAnsi="TH SarabunPSK" w:cs="TH SarabunPSK"/>
          <w:spacing w:val="-6"/>
          <w:cs/>
        </w:rPr>
        <w:t>ซึ่งใช้บังคับอยู่ในขณะที่มีการเสนอข้อพิพาท</w:t>
      </w:r>
      <w:r w:rsidR="00557A26" w:rsidRPr="00755690">
        <w:rPr>
          <w:rFonts w:ascii="TH SarabunPSK" w:hAnsi="TH SarabunPSK" w:cs="TH SarabunPSK" w:hint="cs"/>
          <w:spacing w:val="-6"/>
          <w:cs/>
        </w:rPr>
        <w:t xml:space="preserve"> ข้อขัดแย้ง</w:t>
      </w:r>
      <w:r w:rsidR="00557A26">
        <w:rPr>
          <w:rFonts w:ascii="TH SarabunPSK" w:hAnsi="TH SarabunPSK" w:cs="TH SarabunPSK" w:hint="cs"/>
          <w:cs/>
        </w:rPr>
        <w:t xml:space="preserve"> หรือ</w:t>
      </w:r>
      <w:r w:rsidR="00F7311E">
        <w:rPr>
          <w:rFonts w:ascii="TH SarabunPSK" w:hAnsi="TH SarabunPSK" w:cs="TH SarabunPSK"/>
          <w:cs/>
        </w:rPr>
        <w:br/>
      </w:r>
      <w:r w:rsidR="00557A26" w:rsidRPr="002031E9">
        <w:rPr>
          <w:rFonts w:ascii="TH SarabunPSK" w:hAnsi="TH SarabunPSK" w:cs="TH SarabunPSK"/>
          <w:spacing w:val="-6"/>
          <w:cs/>
        </w:rPr>
        <w:t>ข้อเรียกร้อง</w:t>
      </w:r>
      <w:r w:rsidR="004F6C35" w:rsidRPr="002031E9">
        <w:rPr>
          <w:rFonts w:ascii="TH SarabunPSK" w:hAnsi="TH SarabunPSK" w:cs="TH SarabunPSK"/>
          <w:spacing w:val="-6"/>
          <w:cs/>
        </w:rPr>
        <w:t>เพื่อการ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[</w:t>
      </w:r>
      <w:r w:rsidR="004571D2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ไกล่เกลี่ย/ประนอม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]</w:t>
      </w:r>
      <w:r w:rsidR="004571D2" w:rsidRPr="002031E9">
        <w:rPr>
          <w:rFonts w:ascii="TH SarabunPSK" w:hAnsi="TH SarabunPSK" w:cs="TH SarabunPSK"/>
          <w:spacing w:val="-6"/>
          <w:cs/>
        </w:rPr>
        <w:t>ข้อพิพาท</w:t>
      </w:r>
      <w:r w:rsidR="004F6C35" w:rsidRPr="002031E9">
        <w:rPr>
          <w:rFonts w:ascii="TH SarabunPSK" w:hAnsi="TH SarabunPSK" w:cs="TH SarabunPSK"/>
          <w:spacing w:val="-6"/>
          <w:cs/>
        </w:rPr>
        <w:t>และให้อยู่ภายใต้การดำเนินการของ</w:t>
      </w:r>
      <w:r w:rsidR="004F6C35" w:rsidRPr="002031E9">
        <w:rPr>
          <w:rFonts w:ascii="TH SarabunPSK" w:hAnsi="TH SarabunPSK" w:cs="TH SarabunPSK"/>
          <w:color w:val="FF0000"/>
          <w:spacing w:val="-6"/>
          <w:cs/>
        </w:rPr>
        <w:t xml:space="preserve"> [</w:t>
      </w:r>
      <w:r w:rsidR="004F6C35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ระบุหน่วยงานซึ่งประสงค์จะให้ดำเนินการ</w:t>
      </w:r>
      <w:r w:rsidR="004F6C35" w:rsidRPr="00F7311E">
        <w:rPr>
          <w:rFonts w:ascii="TH SarabunPSK" w:hAnsi="TH SarabunPSK" w:cs="TH SarabunPSK"/>
          <w:color w:val="FF0000"/>
          <w:spacing w:val="-6"/>
          <w:cs/>
        </w:rPr>
        <w:t>]</w:t>
      </w:r>
      <w:r w:rsidR="002D6771" w:rsidRPr="00F7311E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4F6C35" w:rsidRPr="00F7311E">
        <w:rPr>
          <w:rFonts w:ascii="TH SarabunPSK" w:hAnsi="TH SarabunPSK" w:cs="TH SarabunPSK"/>
          <w:spacing w:val="-6"/>
          <w:cs/>
        </w:rPr>
        <w:t>โดย</w:t>
      </w:r>
      <w:r w:rsidR="0055451E" w:rsidRPr="002031E9">
        <w:rPr>
          <w:rFonts w:ascii="TH SarabunPSK" w:hAnsi="TH SarabunPSK" w:cs="TH SarabunPSK"/>
          <w:color w:val="000000" w:themeColor="text1"/>
          <w:spacing w:val="-6"/>
          <w:cs/>
        </w:rPr>
        <w:t>ดำเนิน</w:t>
      </w:r>
      <w:r w:rsidR="002D6771" w:rsidRPr="002031E9">
        <w:rPr>
          <w:rFonts w:ascii="TH SarabunPSK" w:hAnsi="TH SarabunPSK" w:cs="TH SarabunPSK"/>
          <w:color w:val="000000" w:themeColor="text1"/>
          <w:spacing w:val="-6"/>
          <w:cs/>
        </w:rPr>
        <w:t>กา</w:t>
      </w:r>
      <w:r w:rsidR="002D6771" w:rsidRPr="00F7311E">
        <w:rPr>
          <w:rFonts w:ascii="TH SarabunPSK" w:hAnsi="TH SarabunPSK" w:cs="TH SarabunPSK"/>
          <w:spacing w:val="-6"/>
          <w:cs/>
        </w:rPr>
        <w:t>ร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[</w:t>
      </w:r>
      <w:r w:rsidR="004571D2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ไกล่เกลี่ย/ประนอม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]</w:t>
      </w:r>
      <w:r w:rsidR="004571D2" w:rsidRPr="002031E9">
        <w:rPr>
          <w:rFonts w:ascii="TH SarabunPSK" w:hAnsi="TH SarabunPSK" w:cs="TH SarabunPSK"/>
          <w:spacing w:val="-6"/>
          <w:cs/>
        </w:rPr>
        <w:t xml:space="preserve">ข้อพิพาท </w:t>
      </w:r>
      <w:r w:rsidR="0055451E" w:rsidRPr="002031E9">
        <w:rPr>
          <w:rFonts w:ascii="TH SarabunPSK" w:hAnsi="TH SarabunPSK" w:cs="TH SarabunPSK"/>
          <w:color w:val="000000" w:themeColor="text1"/>
          <w:spacing w:val="-6"/>
          <w:cs/>
        </w:rPr>
        <w:t>ณ</w:t>
      </w:r>
      <w:r w:rsidR="0055451E" w:rsidRPr="00F7311E">
        <w:rPr>
          <w:rFonts w:ascii="TH SarabunPSK" w:hAnsi="TH SarabunPSK" w:cs="TH SarabunPSK"/>
          <w:color w:val="00B0F0"/>
          <w:spacing w:val="-6"/>
          <w:cs/>
        </w:rPr>
        <w:t xml:space="preserve"> </w:t>
      </w:r>
      <w:r w:rsidR="0094580B" w:rsidRPr="00F7311E">
        <w:rPr>
          <w:rFonts w:ascii="TH SarabunPSK" w:hAnsi="TH SarabunPSK" w:cs="TH SarabunPSK"/>
          <w:color w:val="FF0000"/>
          <w:spacing w:val="-6"/>
          <w:cs/>
        </w:rPr>
        <w:t>[</w:t>
      </w:r>
      <w:r w:rsidR="002D6771" w:rsidRPr="00F7311E">
        <w:rPr>
          <w:rFonts w:ascii="TH SarabunPSK" w:hAnsi="TH SarabunPSK" w:cs="TH SarabunPSK"/>
          <w:color w:val="FF0000"/>
          <w:spacing w:val="-6"/>
          <w:u w:val="dotted"/>
          <w:cs/>
        </w:rPr>
        <w:t>ระบุสถานที่</w:t>
      </w:r>
      <w:r w:rsidR="004F6C35" w:rsidRPr="00F7311E">
        <w:rPr>
          <w:rFonts w:ascii="TH SarabunPSK" w:hAnsi="TH SarabunPSK" w:cs="TH SarabunPSK"/>
          <w:color w:val="FF0000"/>
          <w:spacing w:val="-6"/>
          <w:u w:val="dotted"/>
          <w:cs/>
        </w:rPr>
        <w:t>/ประเทศ</w:t>
      </w:r>
      <w:r w:rsidR="002D6771" w:rsidRPr="00F7311E">
        <w:rPr>
          <w:rFonts w:ascii="TH SarabunPSK" w:hAnsi="TH SarabunPSK" w:cs="TH SarabunPSK"/>
          <w:color w:val="FF0000"/>
          <w:spacing w:val="-6"/>
          <w:cs/>
        </w:rPr>
        <w:t xml:space="preserve">] </w:t>
      </w:r>
      <w:r w:rsidR="004F6C35" w:rsidRPr="00F7311E">
        <w:rPr>
          <w:rFonts w:ascii="TH SarabunPSK" w:hAnsi="TH SarabunPSK" w:cs="TH SarabunPSK"/>
          <w:spacing w:val="-6"/>
          <w:cs/>
        </w:rPr>
        <w:t>และใช้</w:t>
      </w:r>
      <w:r w:rsidR="002D6771" w:rsidRPr="00F7311E">
        <w:rPr>
          <w:rFonts w:ascii="TH SarabunPSK" w:hAnsi="TH SarabunPSK" w:cs="TH SarabunPSK"/>
          <w:spacing w:val="-6"/>
          <w:cs/>
        </w:rPr>
        <w:t>ภาษา</w:t>
      </w:r>
      <w:r w:rsidR="004F6C35" w:rsidRPr="00F7311E">
        <w:rPr>
          <w:rFonts w:ascii="TH SarabunPSK" w:hAnsi="TH SarabunPSK" w:cs="TH SarabunPSK"/>
          <w:color w:val="FF0000"/>
          <w:spacing w:val="-6"/>
          <w:cs/>
        </w:rPr>
        <w:t>[</w:t>
      </w:r>
      <w:r w:rsidR="004F6C35" w:rsidRPr="00F7311E">
        <w:rPr>
          <w:rFonts w:ascii="TH SarabunPSK" w:hAnsi="TH SarabunPSK" w:cs="TH SarabunPSK"/>
          <w:color w:val="FF0000"/>
          <w:spacing w:val="-6"/>
          <w:u w:val="dotted"/>
          <w:cs/>
        </w:rPr>
        <w:t>ระบุภาษา</w:t>
      </w:r>
      <w:r w:rsidR="004F6C35" w:rsidRPr="00F7311E">
        <w:rPr>
          <w:rFonts w:ascii="TH SarabunPSK" w:hAnsi="TH SarabunPSK" w:cs="TH SarabunPSK"/>
          <w:color w:val="FF0000"/>
          <w:spacing w:val="-6"/>
          <w:cs/>
        </w:rPr>
        <w:t>]</w:t>
      </w:r>
      <w:r w:rsidR="004F6C35" w:rsidRPr="006E4801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4F6C35" w:rsidRPr="00755690">
        <w:rPr>
          <w:rFonts w:ascii="TH SarabunPSK" w:hAnsi="TH SarabunPSK" w:cs="TH SarabunPSK" w:hint="cs"/>
          <w:spacing w:val="-6"/>
          <w:cs/>
        </w:rPr>
        <w:t>เป็นภาษา</w:t>
      </w:r>
      <w:r w:rsidR="002D6771" w:rsidRPr="00755690">
        <w:rPr>
          <w:rFonts w:ascii="TH SarabunPSK" w:hAnsi="TH SarabunPSK" w:cs="TH SarabunPSK"/>
          <w:spacing w:val="-6"/>
          <w:cs/>
        </w:rPr>
        <w:t>ในการ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4F6C35" w:rsidRPr="00755690">
        <w:rPr>
          <w:rFonts w:ascii="TH SarabunPSK" w:hAnsi="TH SarabunPSK" w:cs="TH SarabunPSK" w:hint="cs"/>
          <w:spacing w:val="-6"/>
          <w:cs/>
        </w:rPr>
        <w:t>”</w:t>
      </w:r>
      <w:r w:rsidR="002D6771" w:rsidRPr="00755690">
        <w:rPr>
          <w:rFonts w:ascii="TH SarabunPSK" w:hAnsi="TH SarabunPSK" w:cs="TH SarabunPSK"/>
          <w:spacing w:val="-6"/>
          <w:cs/>
        </w:rPr>
        <w:t xml:space="preserve"> </w:t>
      </w:r>
    </w:p>
    <w:p w14:paraId="2A81C79E" w14:textId="77777777" w:rsidR="003D693F" w:rsidRPr="00C918F6" w:rsidRDefault="003D693F" w:rsidP="00C9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thaiDistribute"/>
        <w:rPr>
          <w:rFonts w:ascii="TH SarabunPSK" w:hAnsi="TH SarabunPSK" w:cs="TH SarabunPSK"/>
          <w:b/>
          <w:bCs/>
          <w:cs/>
        </w:rPr>
      </w:pPr>
      <w:r w:rsidRPr="00C918F6">
        <w:rPr>
          <w:rFonts w:ascii="TH SarabunPSK" w:hAnsi="TH SarabunPSK" w:cs="TH SarabunPSK" w:hint="cs"/>
          <w:b/>
          <w:bCs/>
          <w:cs/>
        </w:rPr>
        <w:t>2. ข้อสัญญาอนุญาโตตุลาการ</w:t>
      </w:r>
    </w:p>
    <w:p w14:paraId="399D3276" w14:textId="7DBE2555" w:rsidR="001357F1" w:rsidRDefault="001D3AA0" w:rsidP="00F264C9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0747BA" w:rsidRPr="00500B24">
        <w:rPr>
          <w:rFonts w:ascii="TH SarabunPSK" w:hAnsi="TH SarabunPSK" w:cs="TH SarabunPSK"/>
          <w:cs/>
        </w:rPr>
        <w:t>“</w:t>
      </w:r>
      <w:r w:rsidR="000747BA" w:rsidRPr="003D693F">
        <w:rPr>
          <w:rFonts w:ascii="TH SarabunPSK" w:hAnsi="TH SarabunPSK" w:cs="TH SarabunPSK"/>
          <w:cs/>
        </w:rPr>
        <w:t>ข้อพิพา</w:t>
      </w:r>
      <w:r w:rsidR="00A73F63">
        <w:rPr>
          <w:rFonts w:ascii="TH SarabunPSK" w:hAnsi="TH SarabunPSK" w:cs="TH SarabunPSK"/>
          <w:cs/>
        </w:rPr>
        <w:t>ท ข้อขัดแย้ง หรือข้อเรียกร้อง</w:t>
      </w:r>
      <w:proofErr w:type="spellStart"/>
      <w:r w:rsidR="00A73F63">
        <w:rPr>
          <w:rFonts w:ascii="TH SarabunPSK" w:hAnsi="TH SarabunPSK" w:cs="TH SarabunPSK"/>
          <w:cs/>
        </w:rPr>
        <w:t>ใด</w:t>
      </w:r>
      <w:r w:rsidR="000747BA" w:rsidRPr="003D693F">
        <w:rPr>
          <w:rFonts w:ascii="TH SarabunPSK" w:hAnsi="TH SarabunPSK" w:cs="TH SarabunPSK"/>
          <w:cs/>
        </w:rPr>
        <w:t>ๆ</w:t>
      </w:r>
      <w:proofErr w:type="spellEnd"/>
      <w:r w:rsidR="000747BA" w:rsidRPr="003D693F">
        <w:rPr>
          <w:rFonts w:ascii="TH SarabunPSK" w:hAnsi="TH SarabunPSK" w:cs="TH SarabunPSK"/>
          <w:cs/>
        </w:rPr>
        <w:t xml:space="preserve"> </w:t>
      </w:r>
      <w:r w:rsidR="00A73F63">
        <w:rPr>
          <w:rFonts w:ascii="TH SarabunPSK" w:hAnsi="TH SarabunPSK" w:cs="TH SarabunPSK" w:hint="cs"/>
          <w:cs/>
        </w:rPr>
        <w:t>ที่</w:t>
      </w:r>
      <w:r w:rsidR="000747BA" w:rsidRPr="003D693F">
        <w:rPr>
          <w:rFonts w:ascii="TH SarabunPSK" w:hAnsi="TH SarabunPSK" w:cs="TH SarabunPSK"/>
          <w:cs/>
        </w:rPr>
        <w:t xml:space="preserve">เกิดขึ้นจากหรือเกี่ยวข้องกับสัญญานี้ </w:t>
      </w:r>
      <w:r w:rsidR="005C3349">
        <w:rPr>
          <w:rFonts w:ascii="TH SarabunPSK" w:hAnsi="TH SarabunPSK" w:cs="TH SarabunPSK" w:hint="cs"/>
          <w:cs/>
        </w:rPr>
        <w:t>หรือ</w:t>
      </w:r>
      <w:r w:rsidRPr="006E4801">
        <w:rPr>
          <w:rFonts w:ascii="TH SarabunPSK" w:hAnsi="TH SarabunPSK" w:cs="TH SarabunPSK"/>
          <w:cs/>
        </w:rPr>
        <w:t>การแก้ไขเพิ่มเติม</w:t>
      </w:r>
      <w:proofErr w:type="spellStart"/>
      <w:r w:rsidRPr="006E4801">
        <w:rPr>
          <w:rFonts w:ascii="TH SarabunPSK" w:hAnsi="TH SarabunPSK" w:cs="TH SarabunPSK"/>
          <w:cs/>
        </w:rPr>
        <w:t>ใดๆ</w:t>
      </w:r>
      <w:proofErr w:type="spellEnd"/>
      <w:r w:rsidRPr="006E4801">
        <w:rPr>
          <w:rFonts w:ascii="TH SarabunPSK" w:hAnsi="TH SarabunPSK" w:cs="TH SarabunPSK"/>
          <w:cs/>
        </w:rPr>
        <w:t xml:space="preserve"> ของสัญญานี้</w:t>
      </w:r>
      <w:r w:rsidRPr="003200A8">
        <w:rPr>
          <w:rFonts w:ascii="TH SarabunPSK" w:hAnsi="TH SarabunPSK" w:cs="TH SarabunPSK"/>
          <w:cs/>
        </w:rPr>
        <w:t xml:space="preserve"> </w:t>
      </w:r>
      <w:r w:rsidR="003200A8" w:rsidRPr="006E4801">
        <w:rPr>
          <w:rFonts w:ascii="TH SarabunPSK" w:hAnsi="TH SarabunPSK" w:cs="TH SarabunPSK"/>
          <w:cs/>
        </w:rPr>
        <w:t>โดยรวมถึงแต่ไม่จำกัดเพียง</w:t>
      </w:r>
      <w:r w:rsidR="0055451E">
        <w:rPr>
          <w:rFonts w:ascii="TH SarabunPSK" w:hAnsi="TH SarabunPSK" w:cs="TH SarabunPSK"/>
          <w:cs/>
        </w:rPr>
        <w:t xml:space="preserve"> </w:t>
      </w:r>
      <w:r w:rsidR="003200A8" w:rsidRPr="006E4801">
        <w:rPr>
          <w:rFonts w:ascii="TH SarabunPSK" w:hAnsi="TH SarabunPSK" w:cs="TH SarabunPSK"/>
          <w:cs/>
        </w:rPr>
        <w:t xml:space="preserve">การเกิดขึ้นของสัญญา ความสมบูรณ์ของสัญญา </w:t>
      </w:r>
      <w:r w:rsidR="00AA57EA">
        <w:rPr>
          <w:rFonts w:ascii="TH SarabunPSK" w:hAnsi="TH SarabunPSK" w:cs="TH SarabunPSK"/>
          <w:cs/>
        </w:rPr>
        <w:br/>
      </w:r>
      <w:r w:rsidR="003200A8" w:rsidRPr="006E4801">
        <w:rPr>
          <w:rFonts w:ascii="TH SarabunPSK" w:hAnsi="TH SarabunPSK" w:cs="TH SarabunPSK"/>
          <w:spacing w:val="-4"/>
          <w:cs/>
        </w:rPr>
        <w:t>ความมีผลผูกพัน การตีความ การปฏิบัติตามสัญญา การผิดสัญญา หรือการสิ้นสุดของสัญญา รวมไปถึง</w:t>
      </w:r>
      <w:r w:rsidR="00602331">
        <w:rPr>
          <w:rFonts w:ascii="TH SarabunPSK" w:hAnsi="TH SarabunPSK" w:cs="TH SarabunPSK"/>
          <w:spacing w:val="-4"/>
          <w:cs/>
        </w:rPr>
        <w:br/>
        <w:t>ข้อเรียกร้องที่ไม่ได้เกิดจากสัญญา</w:t>
      </w:r>
      <w:r w:rsidR="003200A8" w:rsidRPr="002D6771">
        <w:rPr>
          <w:rFonts w:ascii="TH SarabunPSK" w:hAnsi="TH SarabunPSK" w:cs="TH SarabunPSK"/>
          <w:cs/>
        </w:rPr>
        <w:t xml:space="preserve"> </w:t>
      </w:r>
      <w:r w:rsidR="000747BA" w:rsidRPr="00500B24">
        <w:rPr>
          <w:rFonts w:ascii="TH SarabunPSK" w:hAnsi="TH SarabunPSK" w:cs="TH SarabunPSK"/>
          <w:cs/>
        </w:rPr>
        <w:t>ให้ได้รับการวินิจฉัยชี้ขาดโดยการอนุญาโตตุลาการ</w:t>
      </w:r>
      <w:r w:rsidR="000747BA">
        <w:rPr>
          <w:rFonts w:ascii="TH SarabunPSK" w:hAnsi="TH SarabunPSK" w:cs="TH SarabunPSK" w:hint="cs"/>
          <w:cs/>
        </w:rPr>
        <w:t xml:space="preserve"> </w:t>
      </w:r>
      <w:r w:rsidR="000747BA" w:rsidRPr="00C918F6">
        <w:rPr>
          <w:rFonts w:ascii="TH SarabunPSK" w:hAnsi="TH SarabunPSK" w:cs="TH SarabunPSK"/>
          <w:spacing w:val="-6"/>
          <w:cs/>
        </w:rPr>
        <w:t>ตาม</w:t>
      </w:r>
      <w:r w:rsidR="0055451E" w:rsidRPr="002031E9">
        <w:rPr>
          <w:rFonts w:ascii="TH SarabunPSK" w:hAnsi="TH SarabunPSK" w:cs="TH SarabunPSK"/>
          <w:color w:val="000000" w:themeColor="text1"/>
          <w:cs/>
        </w:rPr>
        <w:t>ระเบียบหรือข้อบังคับของ</w:t>
      </w:r>
      <w:r w:rsidR="0055451E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3D693F" w:rsidRPr="00106F48">
        <w:rPr>
          <w:rFonts w:ascii="TH SarabunPSK" w:hAnsi="TH SarabunPSK" w:cs="TH SarabunPSK"/>
          <w:color w:val="FF0000"/>
          <w:spacing w:val="-6"/>
          <w:u w:val="dotted"/>
          <w:cs/>
        </w:rPr>
        <w:t>หน่วยงาน</w:t>
      </w:r>
      <w:r w:rsidR="003D693F" w:rsidRPr="00CB66F2">
        <w:rPr>
          <w:rFonts w:ascii="TH SarabunPSK" w:hAnsi="TH SarabunPSK" w:cs="TH SarabunPSK"/>
          <w:color w:val="FF0000"/>
          <w:spacing w:val="-6"/>
          <w:u w:val="dotted"/>
          <w:cs/>
        </w:rPr>
        <w:t>ที่ประสงค์จะให้ดำเนินการ</w:t>
      </w:r>
      <w:r w:rsidR="003D693F">
        <w:rPr>
          <w:rFonts w:ascii="TH SarabunPSK" w:hAnsi="TH SarabunPSK" w:cs="TH SarabunPSK"/>
          <w:color w:val="FF0000"/>
          <w:u w:val="dotted"/>
          <w:cs/>
        </w:rPr>
        <w:t>]</w:t>
      </w:r>
      <w:r w:rsidR="000747BA" w:rsidRPr="003D693F">
        <w:rPr>
          <w:rFonts w:ascii="TH SarabunPSK" w:hAnsi="TH SarabunPSK" w:cs="TH SarabunPSK"/>
          <w:color w:val="FF0000"/>
          <w:cs/>
        </w:rPr>
        <w:t xml:space="preserve"> </w:t>
      </w:r>
      <w:r w:rsidR="000747BA" w:rsidRPr="00500B24">
        <w:rPr>
          <w:rFonts w:ascii="TH SarabunPSK" w:hAnsi="TH SarabunPSK" w:cs="TH SarabunPSK"/>
          <w:cs/>
        </w:rPr>
        <w:t>ซึ่งใช้บังคับอยู่ในขณะที่มีการเสนอข้อพิพาท</w:t>
      </w:r>
      <w:r w:rsidR="00557A26">
        <w:rPr>
          <w:rFonts w:ascii="TH SarabunPSK" w:hAnsi="TH SarabunPSK" w:cs="TH SarabunPSK" w:hint="cs"/>
          <w:cs/>
        </w:rPr>
        <w:t xml:space="preserve"> ข้อขัดแย้ง หรือ</w:t>
      </w:r>
      <w:r w:rsidR="00F7311E">
        <w:rPr>
          <w:rFonts w:ascii="TH SarabunPSK" w:hAnsi="TH SarabunPSK" w:cs="TH SarabunPSK"/>
          <w:cs/>
        </w:rPr>
        <w:br/>
      </w:r>
      <w:r w:rsidR="00557A26">
        <w:rPr>
          <w:rFonts w:ascii="TH SarabunPSK" w:hAnsi="TH SarabunPSK" w:cs="TH SarabunPSK" w:hint="cs"/>
          <w:cs/>
        </w:rPr>
        <w:t>ข้อเรียกร้อง</w:t>
      </w:r>
      <w:r w:rsidR="000747BA" w:rsidRPr="00500B24">
        <w:rPr>
          <w:rFonts w:ascii="TH SarabunPSK" w:hAnsi="TH SarabunPSK" w:cs="TH SarabunPSK"/>
          <w:cs/>
        </w:rPr>
        <w:t xml:space="preserve">เพื่อการอนุญาโตตุลาการ </w:t>
      </w:r>
      <w:r w:rsidR="003D693F">
        <w:rPr>
          <w:rFonts w:ascii="TH SarabunPSK" w:hAnsi="TH SarabunPSK" w:cs="TH SarabunPSK" w:hint="cs"/>
          <w:cs/>
        </w:rPr>
        <w:t>และใ</w:t>
      </w:r>
      <w:r w:rsidR="000747BA" w:rsidRPr="00500B24">
        <w:rPr>
          <w:rFonts w:ascii="TH SarabunPSK" w:hAnsi="TH SarabunPSK" w:cs="TH SarabunPSK"/>
          <w:cs/>
        </w:rPr>
        <w:t>ห้อยู่ภายใต้การ</w:t>
      </w:r>
      <w:r w:rsidR="00C918F6">
        <w:rPr>
          <w:rFonts w:ascii="TH SarabunPSK" w:hAnsi="TH SarabunPSK" w:cs="TH SarabunPSK" w:hint="cs"/>
          <w:cs/>
        </w:rPr>
        <w:t>ดำเนิน</w:t>
      </w:r>
      <w:r w:rsidR="000747BA" w:rsidRPr="00500B24">
        <w:rPr>
          <w:rFonts w:ascii="TH SarabunPSK" w:hAnsi="TH SarabunPSK" w:cs="TH SarabunPSK"/>
          <w:cs/>
        </w:rPr>
        <w:t>การของ</w:t>
      </w:r>
      <w:r w:rsidR="003D693F">
        <w:rPr>
          <w:rFonts w:ascii="TH SarabunPSK" w:hAnsi="TH SarabunPSK" w:cs="TH SarabunPSK"/>
          <w:color w:val="FF0000"/>
          <w:cs/>
        </w:rPr>
        <w:t>[</w:t>
      </w:r>
      <w:r w:rsidR="003D693F" w:rsidRPr="00CB66F2">
        <w:rPr>
          <w:rFonts w:ascii="TH SarabunPSK" w:hAnsi="TH SarabunPSK" w:cs="TH SarabunPSK"/>
          <w:color w:val="FF0000"/>
          <w:u w:val="dotted"/>
          <w:cs/>
        </w:rPr>
        <w:t>ระบุหน่วยงานซึ่งประสงค์จะให้ดำเนินการ</w:t>
      </w:r>
      <w:r w:rsidR="003D693F">
        <w:rPr>
          <w:rFonts w:ascii="TH SarabunPSK" w:hAnsi="TH SarabunPSK" w:cs="TH SarabunPSK"/>
          <w:color w:val="FF0000"/>
          <w:u w:val="dotted"/>
          <w:cs/>
        </w:rPr>
        <w:t>]</w:t>
      </w:r>
      <w:r w:rsidR="00CB66F2" w:rsidRPr="009A67D4">
        <w:rPr>
          <w:rFonts w:ascii="TH SarabunPSK" w:hAnsi="TH SarabunPSK" w:cs="TH SarabunPSK"/>
          <w:color w:val="3B3838" w:themeColor="background2" w:themeShade="40"/>
          <w:cs/>
        </w:rPr>
        <w:t xml:space="preserve"> </w:t>
      </w:r>
      <w:r w:rsidR="00CB66F2">
        <w:rPr>
          <w:rFonts w:ascii="TH SarabunPSK" w:hAnsi="TH SarabunPSK" w:cs="TH SarabunPSK" w:hint="cs"/>
          <w:cs/>
        </w:rPr>
        <w:t>โดย</w:t>
      </w:r>
      <w:r>
        <w:rPr>
          <w:rFonts w:ascii="TH SarabunPSK" w:hAnsi="TH SarabunPSK" w:cs="TH SarabunPSK" w:hint="cs"/>
          <w:cs/>
        </w:rPr>
        <w:t>มี</w:t>
      </w:r>
      <w:r w:rsidR="00CB66F2">
        <w:rPr>
          <w:rFonts w:ascii="TH SarabunPSK" w:hAnsi="TH SarabunPSK" w:cs="TH SarabunPSK" w:hint="cs"/>
          <w:cs/>
        </w:rPr>
        <w:t xml:space="preserve">คณะอนุญาโตตุลาการ </w:t>
      </w:r>
      <w:r w:rsidR="00CB66F2" w:rsidRPr="006E4801">
        <w:rPr>
          <w:rFonts w:ascii="TH SarabunPSK" w:hAnsi="TH SarabunPSK" w:cs="TH SarabunPSK"/>
          <w:color w:val="FF0000"/>
          <w:cs/>
        </w:rPr>
        <w:t>[</w:t>
      </w:r>
      <w:r w:rsidR="00646663" w:rsidRPr="00106F48">
        <w:rPr>
          <w:rFonts w:ascii="TH SarabunPSK" w:hAnsi="TH SarabunPSK" w:cs="TH SarabunPSK"/>
          <w:color w:val="FF0000"/>
          <w:cs/>
        </w:rPr>
        <w:t>ระบุจำนวน</w:t>
      </w:r>
      <w:r w:rsidR="00CB66F2" w:rsidRPr="00106F48">
        <w:rPr>
          <w:rFonts w:ascii="TH SarabunPSK" w:hAnsi="TH SarabunPSK" w:cs="TH SarabunPSK"/>
          <w:color w:val="FF0000"/>
          <w:cs/>
        </w:rPr>
        <w:t>อนุญาโตตุลาการ</w:t>
      </w:r>
      <w:r w:rsidR="00CB66F2" w:rsidRPr="006E4801">
        <w:rPr>
          <w:rFonts w:ascii="TH SarabunPSK" w:hAnsi="TH SarabunPSK" w:cs="TH SarabunPSK"/>
          <w:color w:val="FF0000"/>
          <w:cs/>
        </w:rPr>
        <w:t>คนเดียว</w:t>
      </w:r>
      <w:r w:rsidR="00A60E49">
        <w:rPr>
          <w:rFonts w:ascii="TH SarabunPSK" w:hAnsi="TH SarabunPSK" w:cs="TH SarabunPSK"/>
          <w:color w:val="FF0000"/>
          <w:cs/>
        </w:rPr>
        <w:t>/</w:t>
      </w:r>
      <w:r w:rsidR="00CB66F2" w:rsidRPr="006E4801">
        <w:rPr>
          <w:rFonts w:ascii="TH SarabunPSK" w:hAnsi="TH SarabunPSK" w:cs="TH SarabunPSK"/>
          <w:color w:val="FF0000"/>
          <w:cs/>
        </w:rPr>
        <w:t>สามคน]</w:t>
      </w:r>
      <w:r>
        <w:rPr>
          <w:rFonts w:ascii="TH SarabunPSK" w:hAnsi="TH SarabunPSK" w:cs="TH SarabunPSK" w:hint="cs"/>
          <w:cs/>
        </w:rPr>
        <w:t xml:space="preserve"> </w:t>
      </w:r>
      <w:r w:rsidR="00646663" w:rsidRPr="002031E9">
        <w:rPr>
          <w:rFonts w:ascii="TH SarabunPSK" w:hAnsi="TH SarabunPSK" w:cs="TH SarabunPSK"/>
          <w:color w:val="000000" w:themeColor="text1"/>
          <w:cs/>
        </w:rPr>
        <w:t>โดย</w:t>
      </w:r>
      <w:r w:rsidRPr="002031E9">
        <w:rPr>
          <w:rFonts w:ascii="TH SarabunPSK" w:hAnsi="TH SarabunPSK" w:cs="TH SarabunPSK"/>
          <w:color w:val="000000" w:themeColor="text1"/>
          <w:cs/>
        </w:rPr>
        <w:t>ดำเนินการ</w:t>
      </w:r>
      <w:r w:rsidR="00106F48">
        <w:rPr>
          <w:rFonts w:ascii="TH SarabunPSK" w:hAnsi="TH SarabunPSK" w:cs="TH SarabunPSK"/>
          <w:color w:val="000000" w:themeColor="text1"/>
          <w:cs/>
        </w:rPr>
        <w:br/>
      </w:r>
      <w:r w:rsidR="00646663" w:rsidRPr="002031E9">
        <w:rPr>
          <w:rFonts w:ascii="TH SarabunPSK" w:hAnsi="TH SarabunPSK" w:cs="TH SarabunPSK"/>
          <w:color w:val="000000" w:themeColor="text1"/>
          <w:cs/>
        </w:rPr>
        <w:t>ณ</w:t>
      </w:r>
      <w:r w:rsidR="00CB66F2" w:rsidRPr="002031E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B66F2" w:rsidRPr="008E4D44">
        <w:rPr>
          <w:rFonts w:ascii="TH SarabunPSK" w:hAnsi="TH SarabunPSK" w:cs="TH SarabunPSK"/>
          <w:color w:val="FF0000"/>
          <w:cs/>
        </w:rPr>
        <w:t>[</w:t>
      </w:r>
      <w:r w:rsidR="00CB66F2" w:rsidRPr="009A67D4">
        <w:rPr>
          <w:rFonts w:ascii="TH SarabunPSK" w:hAnsi="TH SarabunPSK" w:cs="TH SarabunPSK"/>
          <w:color w:val="FF0000"/>
          <w:u w:val="dotted"/>
          <w:cs/>
        </w:rPr>
        <w:t>ระบุสถานที่/ประเทศ</w:t>
      </w:r>
      <w:r w:rsidR="00CB66F2" w:rsidRPr="008E4D44">
        <w:rPr>
          <w:rFonts w:ascii="TH SarabunPSK" w:hAnsi="TH SarabunPSK" w:cs="TH SarabunPSK"/>
          <w:color w:val="FF0000"/>
          <w:cs/>
        </w:rPr>
        <w:t xml:space="preserve">] </w:t>
      </w:r>
      <w:r w:rsidR="00CB66F2" w:rsidRPr="00A26489">
        <w:rPr>
          <w:rFonts w:ascii="TH SarabunPSK" w:hAnsi="TH SarabunPSK" w:cs="TH SarabunPSK"/>
          <w:cs/>
        </w:rPr>
        <w:t xml:space="preserve">และใช้ภาษา </w:t>
      </w:r>
      <w:r w:rsidR="00CB66F2" w:rsidRPr="00A26489">
        <w:rPr>
          <w:rFonts w:ascii="TH SarabunPSK" w:hAnsi="TH SarabunPSK" w:cs="TH SarabunPSK"/>
          <w:color w:val="FF0000"/>
          <w:cs/>
        </w:rPr>
        <w:t>[</w:t>
      </w:r>
      <w:r w:rsidR="00CB66F2" w:rsidRPr="009A67D4">
        <w:rPr>
          <w:rFonts w:ascii="TH SarabunPSK" w:hAnsi="TH SarabunPSK" w:cs="TH SarabunPSK"/>
          <w:color w:val="FF0000"/>
          <w:u w:val="dotted"/>
          <w:cs/>
        </w:rPr>
        <w:t>ระบุภาษา</w:t>
      </w:r>
      <w:r w:rsidR="00CB66F2" w:rsidRPr="00A26489">
        <w:rPr>
          <w:rFonts w:ascii="TH SarabunPSK" w:hAnsi="TH SarabunPSK" w:cs="TH SarabunPSK"/>
          <w:color w:val="FF0000"/>
          <w:cs/>
        </w:rPr>
        <w:t xml:space="preserve">] </w:t>
      </w:r>
      <w:r w:rsidR="00CB66F2" w:rsidRPr="00A26489">
        <w:rPr>
          <w:rFonts w:ascii="TH SarabunPSK" w:hAnsi="TH SarabunPSK" w:cs="TH SarabunPSK"/>
          <w:cs/>
        </w:rPr>
        <w:t>ในการ</w:t>
      </w:r>
      <w:r w:rsidRPr="00A26489">
        <w:rPr>
          <w:rFonts w:ascii="TH SarabunPSK" w:hAnsi="TH SarabunPSK" w:cs="TH SarabunPSK"/>
          <w:cs/>
        </w:rPr>
        <w:t>ดำเนิน</w:t>
      </w:r>
      <w:r w:rsidRPr="002031E9">
        <w:rPr>
          <w:rFonts w:ascii="TH SarabunPSK" w:hAnsi="TH SarabunPSK" w:cs="TH SarabunPSK"/>
          <w:color w:val="000000" w:themeColor="text1"/>
          <w:cs/>
        </w:rPr>
        <w:t>กระบวน</w:t>
      </w:r>
      <w:r w:rsidR="008C7FA1" w:rsidRPr="002031E9">
        <w:rPr>
          <w:rFonts w:ascii="TH SarabunPSK" w:hAnsi="TH SarabunPSK" w:cs="TH SarabunPSK"/>
          <w:color w:val="000000" w:themeColor="text1"/>
          <w:cs/>
        </w:rPr>
        <w:t>การ</w:t>
      </w:r>
      <w:r w:rsidRPr="002031E9">
        <w:rPr>
          <w:rFonts w:ascii="TH SarabunPSK" w:hAnsi="TH SarabunPSK" w:cs="TH SarabunPSK"/>
          <w:color w:val="000000" w:themeColor="text1"/>
          <w:cs/>
        </w:rPr>
        <w:t>พิจารณา</w:t>
      </w:r>
      <w:r w:rsidR="008B195E" w:rsidRPr="00A26489">
        <w:rPr>
          <w:rFonts w:ascii="TH SarabunPSK" w:hAnsi="TH SarabunPSK" w:cs="TH SarabunPSK"/>
          <w:cs/>
        </w:rPr>
        <w:t>วินิจฉัยชี้ขาด</w:t>
      </w:r>
      <w:r w:rsidRPr="00A26489">
        <w:rPr>
          <w:rFonts w:ascii="TH SarabunPSK" w:hAnsi="TH SarabunPSK" w:cs="TH SarabunPSK"/>
          <w:cs/>
        </w:rPr>
        <w:t xml:space="preserve"> ทั้งนี้</w:t>
      </w:r>
      <w:r w:rsidR="00106F48">
        <w:rPr>
          <w:rFonts w:ascii="TH SarabunPSK" w:hAnsi="TH SarabunPSK" w:cs="TH SarabunPSK"/>
          <w:cs/>
        </w:rPr>
        <w:br/>
      </w:r>
      <w:r w:rsidRPr="002031E9">
        <w:rPr>
          <w:rFonts w:ascii="TH SarabunPSK" w:hAnsi="TH SarabunPSK" w:cs="TH SarabunPSK"/>
          <w:spacing w:val="-6"/>
          <w:cs/>
        </w:rPr>
        <w:t xml:space="preserve">ข้อพิพาท </w:t>
      </w:r>
      <w:r w:rsidR="00A60E49" w:rsidRPr="002031E9">
        <w:rPr>
          <w:rFonts w:ascii="TH SarabunPSK" w:hAnsi="TH SarabunPSK" w:cs="TH SarabunPSK"/>
          <w:spacing w:val="-6"/>
          <w:cs/>
        </w:rPr>
        <w:t>ข้อ</w:t>
      </w:r>
      <w:r w:rsidRPr="002031E9">
        <w:rPr>
          <w:rFonts w:ascii="TH SarabunPSK" w:hAnsi="TH SarabunPSK" w:cs="TH SarabunPSK"/>
          <w:spacing w:val="-6"/>
          <w:cs/>
        </w:rPr>
        <w:t xml:space="preserve">ขัดแย้ง หรือข้อเรียกร้องให้ดำเนินการชี้ขาดตามกฎหมายของ </w:t>
      </w:r>
      <w:r w:rsidRPr="002031E9">
        <w:rPr>
          <w:rFonts w:ascii="TH SarabunPSK" w:hAnsi="TH SarabunPSK" w:cs="TH SarabunPSK"/>
          <w:color w:val="FF0000"/>
          <w:spacing w:val="-6"/>
          <w:cs/>
        </w:rPr>
        <w:t>[ระบุประเทศ]</w:t>
      </w:r>
      <w:r w:rsidR="00865FA9" w:rsidRPr="002031E9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865FA9" w:rsidRPr="002031E9">
        <w:rPr>
          <w:rFonts w:ascii="TH SarabunPSK" w:hAnsi="TH SarabunPSK" w:cs="TH SarabunPSK"/>
          <w:spacing w:val="-6"/>
          <w:cs/>
        </w:rPr>
        <w:t>และให้ศาลที่มีเขตอำนาจ</w:t>
      </w:r>
      <w:r w:rsidR="00865FA9" w:rsidRPr="00A26489">
        <w:rPr>
          <w:rFonts w:ascii="TH SarabunPSK" w:hAnsi="TH SarabunPSK" w:cs="TH SarabunPSK"/>
          <w:cs/>
        </w:rPr>
        <w:t>มีคำพิพากษาบังคับตามคำชี้ขาดของอนุญาโตตุลาการนั้นได้</w:t>
      </w:r>
      <w:r w:rsidR="000747BA" w:rsidRPr="00A26489">
        <w:rPr>
          <w:rFonts w:ascii="TH SarabunPSK" w:hAnsi="TH SarabunPSK" w:cs="TH SarabunPSK"/>
          <w:cs/>
        </w:rPr>
        <w:t>”</w:t>
      </w:r>
      <w:r w:rsidR="003D693F">
        <w:rPr>
          <w:rFonts w:ascii="TH SarabunPSK" w:hAnsi="TH SarabunPSK" w:cs="TH SarabunPSK" w:hint="cs"/>
          <w:cs/>
        </w:rPr>
        <w:t xml:space="preserve"> </w:t>
      </w:r>
    </w:p>
    <w:p w14:paraId="1F912330" w14:textId="77777777" w:rsidR="001357F1" w:rsidRDefault="001357F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7C1D46D8" w14:textId="77777777" w:rsidR="00A6716D" w:rsidRPr="00C918F6" w:rsidRDefault="00A6716D" w:rsidP="00F2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C918F6">
        <w:rPr>
          <w:rFonts w:ascii="TH SarabunPSK" w:hAnsi="TH SarabunPSK" w:cs="TH SarabunPSK" w:hint="cs"/>
          <w:b/>
          <w:bCs/>
          <w:cs/>
        </w:rPr>
        <w:t xml:space="preserve">. </w:t>
      </w:r>
      <w:r w:rsidR="00A73F63">
        <w:rPr>
          <w:rFonts w:ascii="TH SarabunPSK" w:hAnsi="TH SarabunPSK" w:cs="TH SarabunPSK" w:hint="cs"/>
          <w:b/>
          <w:bCs/>
          <w:cs/>
        </w:rPr>
        <w:t>ข้อสัญญา</w:t>
      </w:r>
      <w:r w:rsidR="001D3AA0">
        <w:rPr>
          <w:rFonts w:ascii="TH SarabunPSK" w:hAnsi="TH SarabunPSK" w:cs="TH SarabunPSK" w:hint="cs"/>
          <w:b/>
          <w:bCs/>
          <w:cs/>
        </w:rPr>
        <w:t xml:space="preserve">แบบผสม </w:t>
      </w:r>
    </w:p>
    <w:p w14:paraId="0A33C1CF" w14:textId="02AB30EF" w:rsidR="001D3AA0" w:rsidRPr="00512658" w:rsidRDefault="001D3AA0" w:rsidP="001D3AA0">
      <w:pPr>
        <w:jc w:val="thaiDistribute"/>
        <w:rPr>
          <w:rFonts w:ascii="TH SarabunPSK" w:hAnsi="TH SarabunPSK" w:cs="TH SarabunPSK"/>
          <w:cs/>
        </w:rPr>
      </w:pPr>
      <w:r w:rsidRPr="006E4801">
        <w:rPr>
          <w:rFonts w:ascii="TH SarabunPSK" w:hAnsi="TH SarabunPSK" w:cs="TH SarabunPSK"/>
          <w:b/>
          <w:bCs/>
          <w:u w:val="single"/>
          <w:cs/>
        </w:rPr>
        <w:t>แบบที่ 1</w:t>
      </w:r>
      <w:r w:rsidRPr="00B31AA4">
        <w:rPr>
          <w:rFonts w:ascii="TH SarabunPSK" w:hAnsi="TH SarabunPSK" w:cs="TH SarabunPSK"/>
          <w:b/>
          <w:bCs/>
          <w:cs/>
        </w:rPr>
        <w:t xml:space="preserve"> การไกล่</w:t>
      </w:r>
      <w:r w:rsidRPr="002224C3">
        <w:rPr>
          <w:rFonts w:ascii="TH SarabunPSK" w:hAnsi="TH SarabunPSK" w:cs="TH SarabunPSK"/>
          <w:b/>
          <w:bCs/>
          <w:cs/>
        </w:rPr>
        <w:t>เกลี่ย</w:t>
      </w:r>
      <w:r w:rsidR="00646663" w:rsidRPr="002031E9">
        <w:rPr>
          <w:rFonts w:ascii="TH SarabunPSK" w:hAnsi="TH SarabunPSK" w:cs="TH SarabunPSK"/>
          <w:b/>
          <w:bCs/>
          <w:color w:val="000000" w:themeColor="text1"/>
          <w:spacing w:val="-6"/>
          <w:cs/>
        </w:rPr>
        <w:t>หรือประนอมข้อพิพาท</w:t>
      </w:r>
      <w:r w:rsidRPr="002224C3">
        <w:rPr>
          <w:rFonts w:ascii="TH SarabunPSK" w:hAnsi="TH SarabunPSK" w:cs="TH SarabunPSK"/>
          <w:b/>
          <w:bCs/>
          <w:cs/>
        </w:rPr>
        <w:t>ตามด้วยอนุญาโตตุลาการ</w:t>
      </w:r>
      <w:r w:rsidR="00512658" w:rsidRPr="002224C3">
        <w:rPr>
          <w:rFonts w:ascii="TH SarabunPSK" w:hAnsi="TH SarabunPSK" w:cs="TH SarabunPSK"/>
          <w:b/>
          <w:bCs/>
          <w:cs/>
        </w:rPr>
        <w:t xml:space="preserve"> </w:t>
      </w:r>
      <w:r w:rsidR="001B01E0" w:rsidRPr="002224C3">
        <w:rPr>
          <w:rFonts w:ascii="TH SarabunPSK" w:hAnsi="TH SarabunPSK" w:cs="TH SarabunPSK"/>
          <w:b/>
          <w:bCs/>
          <w:cs/>
        </w:rPr>
        <w:t>ในกรณีที่</w:t>
      </w:r>
      <w:r w:rsidR="006334EA" w:rsidRPr="002224C3">
        <w:rPr>
          <w:rFonts w:ascii="TH SarabunPSK" w:hAnsi="TH SarabunPSK" w:cs="TH SarabunPSK"/>
          <w:b/>
          <w:bCs/>
          <w:cs/>
        </w:rPr>
        <w:t>ไม่สามารถยุติข</w:t>
      </w:r>
      <w:r w:rsidR="003B26F2" w:rsidRPr="002224C3">
        <w:rPr>
          <w:rFonts w:ascii="TH SarabunPSK" w:hAnsi="TH SarabunPSK" w:cs="TH SarabunPSK"/>
          <w:b/>
          <w:bCs/>
          <w:cs/>
        </w:rPr>
        <w:t>้</w:t>
      </w:r>
      <w:r w:rsidR="006334EA" w:rsidRPr="002224C3">
        <w:rPr>
          <w:rFonts w:ascii="TH SarabunPSK" w:hAnsi="TH SarabunPSK" w:cs="TH SarabunPSK"/>
          <w:b/>
          <w:bCs/>
          <w:cs/>
        </w:rPr>
        <w:t>อพิพาทด้วย</w:t>
      </w:r>
      <w:r w:rsidR="001B01E0" w:rsidRPr="002224C3">
        <w:rPr>
          <w:rFonts w:ascii="TH SarabunPSK" w:hAnsi="TH SarabunPSK" w:cs="TH SarabunPSK"/>
          <w:b/>
          <w:bCs/>
          <w:cs/>
        </w:rPr>
        <w:t>การไกล่เกลี่ย</w:t>
      </w:r>
      <w:r w:rsidR="00646663" w:rsidRPr="002031E9">
        <w:rPr>
          <w:rFonts w:ascii="TH SarabunPSK" w:hAnsi="TH SarabunPSK" w:cs="TH SarabunPSK"/>
          <w:b/>
          <w:bCs/>
          <w:color w:val="000000" w:themeColor="text1"/>
          <w:spacing w:val="-6"/>
          <w:cs/>
        </w:rPr>
        <w:t>หรือประนอมข้อพิพาท</w:t>
      </w:r>
      <w:r w:rsidR="00044E7C" w:rsidRPr="002031E9">
        <w:rPr>
          <w:rFonts w:ascii="TH SarabunPSK" w:hAnsi="TH SarabunPSK" w:cs="TH SarabunPSK"/>
          <w:b/>
          <w:bCs/>
          <w:color w:val="000000" w:themeColor="text1"/>
          <w:cs/>
        </w:rPr>
        <w:t>ได้</w:t>
      </w:r>
      <w:r w:rsidR="001B01E0" w:rsidRPr="002224C3">
        <w:rPr>
          <w:rFonts w:ascii="TH SarabunPSK" w:hAnsi="TH SarabunPSK" w:cs="TH SarabunPSK"/>
          <w:b/>
          <w:bCs/>
          <w:cs/>
        </w:rPr>
        <w:t>ภายใน</w:t>
      </w:r>
      <w:r w:rsidR="003B26F2" w:rsidRPr="006E4801">
        <w:rPr>
          <w:rFonts w:ascii="TH SarabunPSK" w:hAnsi="TH SarabunPSK" w:cs="TH SarabunPSK"/>
          <w:b/>
          <w:bCs/>
          <w:cs/>
        </w:rPr>
        <w:t>กำหนดระยะเวลา</w:t>
      </w:r>
    </w:p>
    <w:p w14:paraId="7E9EE70E" w14:textId="05B3F8C1" w:rsidR="005C3349" w:rsidRPr="008B195E" w:rsidRDefault="001D3AA0" w:rsidP="001D3AA0">
      <w:pPr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“ข้อพิพาท </w:t>
      </w:r>
      <w:r w:rsidR="005C3349">
        <w:rPr>
          <w:rFonts w:ascii="TH SarabunPSK" w:hAnsi="TH SarabunPSK" w:cs="TH SarabunPSK" w:hint="cs"/>
          <w:cs/>
        </w:rPr>
        <w:t>ข้อ</w:t>
      </w:r>
      <w:r>
        <w:rPr>
          <w:rFonts w:ascii="TH SarabunPSK" w:hAnsi="TH SarabunPSK" w:cs="TH SarabunPSK" w:hint="cs"/>
          <w:cs/>
        </w:rPr>
        <w:t xml:space="preserve">ขัดแย้ง หรือข้อเรียกร้องใดๆ </w:t>
      </w:r>
      <w:r w:rsidR="008B195E">
        <w:rPr>
          <w:rFonts w:ascii="TH SarabunPSK" w:hAnsi="TH SarabunPSK" w:cs="TH SarabunPSK" w:hint="cs"/>
          <w:cs/>
        </w:rPr>
        <w:t>ที่</w:t>
      </w:r>
      <w:r w:rsidR="005C3349" w:rsidRPr="002D6771">
        <w:rPr>
          <w:rFonts w:ascii="TH SarabunPSK" w:hAnsi="TH SarabunPSK" w:cs="TH SarabunPSK"/>
          <w:cs/>
        </w:rPr>
        <w:t>เกิดขึ้น</w:t>
      </w:r>
      <w:r w:rsidR="005C3349">
        <w:rPr>
          <w:rFonts w:ascii="TH SarabunPSK" w:hAnsi="TH SarabunPSK" w:cs="TH SarabunPSK" w:hint="cs"/>
          <w:cs/>
        </w:rPr>
        <w:t>จาก</w:t>
      </w:r>
      <w:r w:rsidR="005C3349" w:rsidRPr="002D6771">
        <w:rPr>
          <w:rFonts w:ascii="TH SarabunPSK" w:hAnsi="TH SarabunPSK" w:cs="TH SarabunPSK"/>
          <w:cs/>
        </w:rPr>
        <w:t xml:space="preserve">หรือเกี่ยวข้องกับสัญญานี้ </w:t>
      </w:r>
      <w:r w:rsidR="008B195E">
        <w:rPr>
          <w:rFonts w:ascii="TH SarabunPSK" w:hAnsi="TH SarabunPSK" w:cs="TH SarabunPSK" w:hint="cs"/>
          <w:cs/>
        </w:rPr>
        <w:t>หรือ</w:t>
      </w:r>
      <w:r w:rsidR="005C3349" w:rsidRPr="008E4D44">
        <w:rPr>
          <w:rFonts w:ascii="TH SarabunPSK" w:hAnsi="TH SarabunPSK" w:cs="TH SarabunPSK"/>
          <w:cs/>
        </w:rPr>
        <w:t>การแก้ไขเพิ่มเติมใดๆ ของสัญญานี้ โดยรวมถึงแต่ไม่จำกัดเพียง</w:t>
      </w:r>
      <w:r w:rsidR="00646663">
        <w:rPr>
          <w:rFonts w:ascii="TH SarabunPSK" w:hAnsi="TH SarabunPSK" w:cs="TH SarabunPSK" w:hint="cs"/>
          <w:cs/>
        </w:rPr>
        <w:t xml:space="preserve"> </w:t>
      </w:r>
      <w:r w:rsidR="005C3349" w:rsidRPr="008E4D44">
        <w:rPr>
          <w:rFonts w:ascii="TH SarabunPSK" w:hAnsi="TH SarabunPSK" w:cs="TH SarabunPSK"/>
          <w:cs/>
        </w:rPr>
        <w:t>การเกิดขึ้นของสัญญา</w:t>
      </w:r>
      <w:r w:rsidR="005C3349" w:rsidRPr="008E4D44">
        <w:rPr>
          <w:rFonts w:ascii="TH SarabunPSK" w:hAnsi="TH SarabunPSK" w:cs="TH SarabunPSK" w:hint="cs"/>
          <w:cs/>
        </w:rPr>
        <w:t xml:space="preserve"> </w:t>
      </w:r>
      <w:r w:rsidR="005C3349" w:rsidRPr="008E4D44">
        <w:rPr>
          <w:rFonts w:ascii="TH SarabunPSK" w:hAnsi="TH SarabunPSK" w:cs="TH SarabunPSK"/>
          <w:cs/>
        </w:rPr>
        <w:t xml:space="preserve">ความสมบูรณ์ของสัญญา </w:t>
      </w:r>
      <w:r w:rsidR="00DC4C64">
        <w:rPr>
          <w:rFonts w:ascii="TH SarabunPSK" w:hAnsi="TH SarabunPSK" w:cs="TH SarabunPSK"/>
          <w:cs/>
        </w:rPr>
        <w:br/>
      </w:r>
      <w:r w:rsidR="005C3349" w:rsidRPr="006E4801">
        <w:rPr>
          <w:rFonts w:ascii="TH SarabunPSK" w:hAnsi="TH SarabunPSK" w:cs="TH SarabunPSK"/>
          <w:spacing w:val="-6"/>
          <w:cs/>
        </w:rPr>
        <w:t>ความมีผลผูกพัน การตีความ การปฏิบัติตามสัญญา การผิดสัญญา หรือการสิ้นสุดของสัญญา รวมไปถึง</w:t>
      </w:r>
      <w:r w:rsidR="00602331" w:rsidRPr="006E4801">
        <w:rPr>
          <w:rFonts w:ascii="TH SarabunPSK" w:hAnsi="TH SarabunPSK" w:cs="TH SarabunPSK"/>
          <w:spacing w:val="-6"/>
          <w:cs/>
        </w:rPr>
        <w:t>ข้อเรียกร้อง</w:t>
      </w:r>
      <w:r w:rsidR="00602331" w:rsidRPr="002031E9">
        <w:rPr>
          <w:rFonts w:ascii="TH SarabunPSK" w:hAnsi="TH SarabunPSK" w:cs="TH SarabunPSK"/>
          <w:spacing w:val="-6"/>
          <w:cs/>
        </w:rPr>
        <w:t>ที่ไม่ได้เกิดจากสัญญา</w:t>
      </w:r>
      <w:r w:rsidR="005C3349" w:rsidRPr="002031E9">
        <w:rPr>
          <w:rFonts w:ascii="TH SarabunPSK" w:hAnsi="TH SarabunPSK" w:cs="TH SarabunPSK"/>
          <w:spacing w:val="-6"/>
          <w:cs/>
        </w:rPr>
        <w:t xml:space="preserve"> ให้ดำเนินการ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[</w:t>
      </w:r>
      <w:r w:rsidR="004571D2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ไกล่เกลี่ย/ประนอม</w:t>
      </w:r>
      <w:r w:rsidR="004571D2" w:rsidRPr="002031E9">
        <w:rPr>
          <w:rFonts w:ascii="TH SarabunPSK" w:hAnsi="TH SarabunPSK" w:cs="TH SarabunPSK"/>
          <w:color w:val="FF0000"/>
          <w:spacing w:val="-6"/>
          <w:cs/>
        </w:rPr>
        <w:t>]</w:t>
      </w:r>
      <w:r w:rsidR="004571D2" w:rsidRPr="002031E9">
        <w:rPr>
          <w:rFonts w:ascii="TH SarabunPSK" w:hAnsi="TH SarabunPSK" w:cs="TH SarabunPSK"/>
          <w:spacing w:val="-6"/>
          <w:cs/>
        </w:rPr>
        <w:t>ข้อพิพาท</w:t>
      </w:r>
      <w:r w:rsidR="005C3349" w:rsidRPr="002031E9">
        <w:rPr>
          <w:rFonts w:ascii="TH SarabunPSK" w:hAnsi="TH SarabunPSK" w:cs="TH SarabunPSK"/>
          <w:spacing w:val="-6"/>
          <w:cs/>
        </w:rPr>
        <w:t>ตาม</w:t>
      </w:r>
      <w:r w:rsidR="00646663" w:rsidRPr="002031E9">
        <w:rPr>
          <w:rFonts w:ascii="TH SarabunPSK" w:hAnsi="TH SarabunPSK" w:cs="TH SarabunPSK"/>
          <w:color w:val="000000" w:themeColor="text1"/>
          <w:spacing w:val="-6"/>
          <w:cs/>
        </w:rPr>
        <w:t>ระเบียบหรือข้อบังคับของ</w:t>
      </w:r>
      <w:r w:rsidR="005C3349" w:rsidRPr="002031E9">
        <w:rPr>
          <w:rFonts w:ascii="TH SarabunPSK" w:hAnsi="TH SarabunPSK" w:cs="TH SarabunPSK"/>
          <w:color w:val="000000" w:themeColor="text1"/>
          <w:spacing w:val="-6"/>
          <w:cs/>
        </w:rPr>
        <w:t xml:space="preserve"> </w:t>
      </w:r>
      <w:r w:rsidR="00646663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5C3349" w:rsidRPr="00030AF8">
        <w:rPr>
          <w:rFonts w:ascii="TH SarabunPSK" w:hAnsi="TH SarabunPSK" w:cs="TH SarabunPSK"/>
          <w:color w:val="FF0000"/>
          <w:spacing w:val="-6"/>
          <w:u w:val="dotted"/>
          <w:cs/>
        </w:rPr>
        <w:t>หน่วยงาน</w:t>
      </w:r>
      <w:r w:rsidR="00030AF8">
        <w:rPr>
          <w:rFonts w:ascii="TH SarabunPSK" w:hAnsi="TH SarabunPSK" w:cs="TH SarabunPSK"/>
          <w:color w:val="FF0000"/>
          <w:spacing w:val="-6"/>
          <w:u w:val="dotted"/>
        </w:rPr>
        <w:br/>
      </w:r>
      <w:r w:rsidR="005C3349" w:rsidRPr="00030AF8">
        <w:rPr>
          <w:rFonts w:ascii="TH SarabunPSK" w:hAnsi="TH SarabunPSK" w:cs="TH SarabunPSK"/>
          <w:color w:val="FF0000"/>
          <w:spacing w:val="-6"/>
          <w:u w:val="dotted"/>
          <w:cs/>
        </w:rPr>
        <w:t>ที่</w:t>
      </w:r>
      <w:r w:rsidR="005C3349" w:rsidRPr="008E4D44">
        <w:rPr>
          <w:rFonts w:ascii="TH SarabunPSK" w:hAnsi="TH SarabunPSK" w:cs="TH SarabunPSK" w:hint="cs"/>
          <w:color w:val="FF0000"/>
          <w:spacing w:val="-6"/>
          <w:u w:val="dotted"/>
          <w:cs/>
        </w:rPr>
        <w:t>ประสงค์จะให้ดำเนินการ</w:t>
      </w:r>
      <w:r w:rsidR="00212AC2" w:rsidRPr="00755690">
        <w:rPr>
          <w:rFonts w:ascii="TH SarabunPSK" w:hAnsi="TH SarabunPSK" w:cs="TH SarabunPSK"/>
          <w:color w:val="FF0000"/>
          <w:spacing w:val="-6"/>
          <w:cs/>
        </w:rPr>
        <w:t>]</w:t>
      </w:r>
      <w:r w:rsidR="005C3349">
        <w:rPr>
          <w:rFonts w:ascii="TH SarabunPSK" w:hAnsi="TH SarabunPSK" w:cs="TH SarabunPSK" w:hint="cs"/>
          <w:color w:val="FF0000"/>
          <w:cs/>
        </w:rPr>
        <w:t xml:space="preserve"> </w:t>
      </w:r>
      <w:r w:rsidR="005C3349" w:rsidRPr="008E4D44">
        <w:rPr>
          <w:rFonts w:ascii="TH SarabunPSK" w:hAnsi="TH SarabunPSK" w:cs="TH SarabunPSK" w:hint="cs"/>
          <w:cs/>
        </w:rPr>
        <w:t>ซึ่งใช้บังคับอยู่ในขณะที่มีการเสนอข้อพิพาท</w:t>
      </w:r>
      <w:r w:rsidR="00646663">
        <w:rPr>
          <w:rFonts w:ascii="TH SarabunPSK" w:hAnsi="TH SarabunPSK" w:cs="TH SarabunPSK" w:hint="cs"/>
          <w:cs/>
        </w:rPr>
        <w:t xml:space="preserve"> </w:t>
      </w:r>
      <w:r w:rsidR="008B195E">
        <w:rPr>
          <w:rFonts w:ascii="TH SarabunPSK" w:hAnsi="TH SarabunPSK" w:cs="TH SarabunPSK" w:hint="cs"/>
          <w:spacing w:val="-4"/>
          <w:cs/>
        </w:rPr>
        <w:t>ข้อขัดแย้ง หรือข้อเรียกร้อง</w:t>
      </w:r>
      <w:r w:rsidR="001357F1">
        <w:rPr>
          <w:rFonts w:ascii="TH SarabunPSK" w:hAnsi="TH SarabunPSK" w:cs="TH SarabunPSK"/>
          <w:spacing w:val="-4"/>
        </w:rPr>
        <w:br/>
      </w:r>
      <w:r w:rsidR="005C3349" w:rsidRPr="008E4D44">
        <w:rPr>
          <w:rFonts w:ascii="TH SarabunPSK" w:hAnsi="TH SarabunPSK" w:cs="TH SarabunPSK" w:hint="cs"/>
          <w:cs/>
        </w:rPr>
        <w:t>เพื่อการ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5C3349" w:rsidRPr="008E4D44">
        <w:rPr>
          <w:rFonts w:ascii="TH SarabunPSK" w:hAnsi="TH SarabunPSK" w:cs="TH SarabunPSK" w:hint="cs"/>
          <w:cs/>
        </w:rPr>
        <w:t>และให้อยู่ภายใต้การดำเนินการของ</w:t>
      </w:r>
      <w:r w:rsidR="005C3349">
        <w:rPr>
          <w:rFonts w:ascii="TH SarabunPSK" w:hAnsi="TH SarabunPSK" w:cs="TH SarabunPSK"/>
          <w:color w:val="FF0000"/>
          <w:cs/>
        </w:rPr>
        <w:t>[</w:t>
      </w:r>
      <w:r w:rsidR="005C3349" w:rsidRPr="008E4D44">
        <w:rPr>
          <w:rFonts w:ascii="TH SarabunPSK" w:hAnsi="TH SarabunPSK" w:cs="TH SarabunPSK" w:hint="cs"/>
          <w:color w:val="FF0000"/>
          <w:u w:val="dotted"/>
          <w:cs/>
        </w:rPr>
        <w:t>ระบุหน่วยงานซึ่งประสงค์จะให้ดำเนินการ</w:t>
      </w:r>
      <w:r w:rsidR="005C3349" w:rsidRPr="008B195E">
        <w:rPr>
          <w:rFonts w:ascii="TH SarabunPSK" w:hAnsi="TH SarabunPSK" w:cs="TH SarabunPSK"/>
          <w:color w:val="FF0000"/>
          <w:spacing w:val="-6"/>
          <w:cs/>
        </w:rPr>
        <w:t xml:space="preserve">] </w:t>
      </w:r>
      <w:r w:rsidR="005C3349" w:rsidRPr="008B195E">
        <w:rPr>
          <w:rFonts w:ascii="TH SarabunPSK" w:hAnsi="TH SarabunPSK" w:cs="TH SarabunPSK" w:hint="cs"/>
          <w:spacing w:val="-6"/>
          <w:cs/>
        </w:rPr>
        <w:t>โดย</w:t>
      </w:r>
      <w:r w:rsidR="00646663" w:rsidRPr="002031E9">
        <w:rPr>
          <w:rFonts w:ascii="TH SarabunPSK" w:hAnsi="TH SarabunPSK" w:cs="TH SarabunPSK"/>
          <w:color w:val="000000" w:themeColor="text1"/>
          <w:spacing w:val="-6"/>
          <w:cs/>
        </w:rPr>
        <w:t>ดำเนิน</w:t>
      </w:r>
      <w:r w:rsidR="005C3349" w:rsidRPr="002031E9">
        <w:rPr>
          <w:rFonts w:ascii="TH SarabunPSK" w:hAnsi="TH SarabunPSK" w:cs="TH SarabunPSK"/>
          <w:color w:val="000000" w:themeColor="text1"/>
          <w:spacing w:val="-6"/>
          <w:cs/>
        </w:rPr>
        <w:t>ก</w:t>
      </w:r>
      <w:r w:rsidR="005C3349" w:rsidRPr="008B195E">
        <w:rPr>
          <w:rFonts w:ascii="TH SarabunPSK" w:hAnsi="TH SarabunPSK" w:cs="TH SarabunPSK"/>
          <w:spacing w:val="-6"/>
          <w:cs/>
        </w:rPr>
        <w:t>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4571D2">
        <w:rPr>
          <w:rFonts w:ascii="TH SarabunPSK" w:hAnsi="TH SarabunPSK" w:cs="TH SarabunPSK"/>
          <w:cs/>
        </w:rPr>
        <w:t xml:space="preserve"> </w:t>
      </w:r>
      <w:r w:rsidR="00646663" w:rsidRPr="002031E9">
        <w:rPr>
          <w:rFonts w:ascii="TH SarabunPSK" w:hAnsi="TH SarabunPSK" w:cs="TH SarabunPSK"/>
          <w:color w:val="000000" w:themeColor="text1"/>
          <w:spacing w:val="-6"/>
          <w:cs/>
        </w:rPr>
        <w:t>ณ</w:t>
      </w:r>
      <w:r w:rsidR="005C3349" w:rsidRPr="008B195E">
        <w:rPr>
          <w:rFonts w:ascii="TH SarabunPSK" w:hAnsi="TH SarabunPSK" w:cs="TH SarabunPSK" w:hint="cs"/>
          <w:spacing w:val="-6"/>
          <w:cs/>
        </w:rPr>
        <w:t xml:space="preserve"> </w:t>
      </w:r>
      <w:r w:rsidR="005C3349" w:rsidRPr="008B195E">
        <w:rPr>
          <w:rFonts w:ascii="TH SarabunPSK" w:hAnsi="TH SarabunPSK" w:cs="TH SarabunPSK"/>
          <w:color w:val="FF0000"/>
          <w:spacing w:val="-6"/>
          <w:cs/>
        </w:rPr>
        <w:t>[</w:t>
      </w:r>
      <w:r w:rsidR="005C3349" w:rsidRPr="009A67D4">
        <w:rPr>
          <w:rFonts w:ascii="TH SarabunPSK" w:hAnsi="TH SarabunPSK" w:cs="TH SarabunPSK"/>
          <w:color w:val="FF0000"/>
          <w:spacing w:val="-6"/>
          <w:u w:val="dotted"/>
          <w:cs/>
        </w:rPr>
        <w:t>ระบุสถานที่/ประเทศ</w:t>
      </w:r>
      <w:r w:rsidR="005C3349" w:rsidRPr="008B195E">
        <w:rPr>
          <w:rFonts w:ascii="TH SarabunPSK" w:hAnsi="TH SarabunPSK" w:cs="TH SarabunPSK"/>
          <w:color w:val="FF0000"/>
          <w:spacing w:val="-6"/>
          <w:cs/>
        </w:rPr>
        <w:t xml:space="preserve">] </w:t>
      </w:r>
      <w:r w:rsidR="005C3349" w:rsidRPr="008B195E">
        <w:rPr>
          <w:rFonts w:ascii="TH SarabunPSK" w:hAnsi="TH SarabunPSK" w:cs="TH SarabunPSK" w:hint="cs"/>
          <w:spacing w:val="-6"/>
          <w:cs/>
        </w:rPr>
        <w:t>และใช้</w:t>
      </w:r>
      <w:r w:rsidR="005C3349" w:rsidRPr="008B195E">
        <w:rPr>
          <w:rFonts w:ascii="TH SarabunPSK" w:hAnsi="TH SarabunPSK" w:cs="TH SarabunPSK"/>
          <w:spacing w:val="-6"/>
          <w:cs/>
        </w:rPr>
        <w:t>ภาษา</w:t>
      </w:r>
      <w:r w:rsidR="005C3349" w:rsidRPr="008B195E">
        <w:rPr>
          <w:rFonts w:ascii="TH SarabunPSK" w:hAnsi="TH SarabunPSK" w:cs="TH SarabunPSK" w:hint="cs"/>
          <w:spacing w:val="-6"/>
          <w:cs/>
        </w:rPr>
        <w:t xml:space="preserve"> </w:t>
      </w:r>
      <w:r w:rsidR="005C3349" w:rsidRPr="008B195E">
        <w:rPr>
          <w:rFonts w:ascii="TH SarabunPSK" w:hAnsi="TH SarabunPSK" w:cs="TH SarabunPSK"/>
          <w:color w:val="FF0000"/>
          <w:spacing w:val="-6"/>
          <w:cs/>
        </w:rPr>
        <w:t>[</w:t>
      </w:r>
      <w:r w:rsidR="005C3349" w:rsidRPr="009A67D4">
        <w:rPr>
          <w:rFonts w:ascii="TH SarabunPSK" w:hAnsi="TH SarabunPSK" w:cs="TH SarabunPSK"/>
          <w:color w:val="FF0000"/>
          <w:spacing w:val="-6"/>
          <w:u w:val="dotted"/>
          <w:cs/>
        </w:rPr>
        <w:t>ระบุภาษา</w:t>
      </w:r>
      <w:r w:rsidR="005C3349" w:rsidRPr="008B195E">
        <w:rPr>
          <w:rFonts w:ascii="TH SarabunPSK" w:hAnsi="TH SarabunPSK" w:cs="TH SarabunPSK"/>
          <w:color w:val="FF0000"/>
          <w:spacing w:val="-6"/>
          <w:cs/>
        </w:rPr>
        <w:t xml:space="preserve">] </w:t>
      </w:r>
      <w:r w:rsidR="005C3349" w:rsidRPr="008B195E">
        <w:rPr>
          <w:rFonts w:ascii="TH SarabunPSK" w:hAnsi="TH SarabunPSK" w:cs="TH SarabunPSK" w:hint="cs"/>
          <w:spacing w:val="-6"/>
          <w:cs/>
        </w:rPr>
        <w:t>เป็นภาษา</w:t>
      </w:r>
      <w:r w:rsidR="005C3349" w:rsidRPr="008B195E">
        <w:rPr>
          <w:rFonts w:ascii="TH SarabunPSK" w:hAnsi="TH SarabunPSK" w:cs="TH SarabunPSK"/>
          <w:spacing w:val="-6"/>
          <w:cs/>
        </w:rPr>
        <w:t>ในการ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</w:p>
    <w:p w14:paraId="31130184" w14:textId="42B333F4" w:rsidR="00865FA9" w:rsidRDefault="001D3AA0" w:rsidP="00865FA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210AE">
        <w:rPr>
          <w:rFonts w:ascii="TH SarabunPSK" w:hAnsi="TH SarabunPSK" w:cs="TH SarabunPSK" w:hint="cs"/>
          <w:cs/>
        </w:rPr>
        <w:t>ในกรณีที่</w:t>
      </w:r>
      <w:r w:rsidRPr="006B07C9">
        <w:rPr>
          <w:rFonts w:ascii="TH SarabunPSK" w:hAnsi="TH SarabunPSK" w:cs="TH SarabunPSK"/>
          <w:cs/>
        </w:rPr>
        <w:t>ข้อพิพาท</w:t>
      </w:r>
      <w:r>
        <w:rPr>
          <w:rFonts w:ascii="TH SarabunPSK" w:hAnsi="TH SarabunPSK" w:cs="TH SarabunPSK"/>
          <w:cs/>
        </w:rPr>
        <w:t xml:space="preserve"> </w:t>
      </w:r>
      <w:r w:rsidR="005C3349">
        <w:rPr>
          <w:rFonts w:ascii="TH SarabunPSK" w:hAnsi="TH SarabunPSK" w:cs="TH SarabunPSK" w:hint="cs"/>
          <w:cs/>
        </w:rPr>
        <w:t>ข้อ</w:t>
      </w:r>
      <w:r>
        <w:rPr>
          <w:rFonts w:ascii="TH SarabunPSK" w:hAnsi="TH SarabunPSK" w:cs="TH SarabunPSK"/>
          <w:cs/>
        </w:rPr>
        <w:t>ขัดแย้ง หรือข้อเรียกร้อง</w:t>
      </w:r>
      <w:r>
        <w:rPr>
          <w:rFonts w:ascii="TH SarabunPSK" w:hAnsi="TH SarabunPSK" w:cs="TH SarabunPSK" w:hint="cs"/>
          <w:cs/>
        </w:rPr>
        <w:t>ดังกล่าวไม่สามารถระงับได้ด้วยการ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>
        <w:rPr>
          <w:rFonts w:ascii="TH SarabunPSK" w:hAnsi="TH SarabunPSK" w:cs="TH SarabunPSK" w:hint="cs"/>
          <w:cs/>
        </w:rPr>
        <w:t xml:space="preserve">ภายใน </w:t>
      </w:r>
      <w:r w:rsidRPr="005C3349">
        <w:rPr>
          <w:rFonts w:ascii="TH SarabunPSK" w:hAnsi="TH SarabunPSK" w:cs="TH SarabunPSK"/>
          <w:color w:val="FF0000"/>
          <w:cs/>
        </w:rPr>
        <w:t>[</w:t>
      </w:r>
      <w:r w:rsidR="005F667F" w:rsidRPr="009A67D4">
        <w:rPr>
          <w:rFonts w:ascii="TH SarabunPSK" w:hAnsi="TH SarabunPSK" w:cs="TH SarabunPSK"/>
          <w:color w:val="FF0000"/>
          <w:u w:val="dotted"/>
          <w:cs/>
        </w:rPr>
        <w:t>ระบุ</w:t>
      </w:r>
      <w:r w:rsidR="005C3349" w:rsidRPr="009A67D4">
        <w:rPr>
          <w:rFonts w:ascii="TH SarabunPSK" w:hAnsi="TH SarabunPSK" w:cs="TH SarabunPSK"/>
          <w:color w:val="FF0000"/>
          <w:u w:val="dotted"/>
          <w:cs/>
        </w:rPr>
        <w:t xml:space="preserve">ระยะเวลา </w:t>
      </w:r>
      <w:r w:rsidR="005C3349" w:rsidRPr="009A67D4">
        <w:rPr>
          <w:rFonts w:ascii="TH SarabunPSK" w:hAnsi="TH SarabunPSK" w:cs="TH SarabunPSK"/>
          <w:i/>
          <w:iCs/>
          <w:color w:val="FF0000"/>
          <w:u w:val="dotted"/>
          <w:cs/>
        </w:rPr>
        <w:t>เช่น 60 วัน 90 วัน</w:t>
      </w:r>
      <w:r w:rsidR="005C3349" w:rsidRPr="005C3349">
        <w:rPr>
          <w:rFonts w:ascii="TH SarabunPSK" w:hAnsi="TH SarabunPSK" w:cs="TH SarabunPSK"/>
          <w:color w:val="FF0000"/>
          <w:cs/>
        </w:rPr>
        <w:t>]</w:t>
      </w:r>
      <w:r>
        <w:rPr>
          <w:rFonts w:ascii="TH SarabunPSK" w:hAnsi="TH SarabunPSK" w:cs="TH SarabunPSK" w:hint="cs"/>
          <w:cs/>
        </w:rPr>
        <w:t xml:space="preserve"> นับแต่วันที่เริ่มต้นดำเนินการ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>
        <w:rPr>
          <w:rFonts w:ascii="TH SarabunPSK" w:hAnsi="TH SarabunPSK" w:cs="TH SarabunPSK" w:hint="cs"/>
          <w:cs/>
        </w:rPr>
        <w:t xml:space="preserve"> </w:t>
      </w:r>
      <w:r w:rsidR="00F210AE">
        <w:rPr>
          <w:rFonts w:ascii="TH SarabunPSK" w:hAnsi="TH SarabunPSK" w:cs="TH SarabunPSK" w:hint="cs"/>
          <w:cs/>
        </w:rPr>
        <w:t>คู่สัญญาฝ่ายใดฝ่ายหนึ่งอาจยื่นคำร้อง</w:t>
      </w:r>
      <w:r w:rsidR="00F210AE" w:rsidRPr="002C53C8">
        <w:rPr>
          <w:rFonts w:ascii="TH SarabunPSK" w:hAnsi="TH SarabunPSK" w:cs="TH SarabunPSK" w:hint="cs"/>
          <w:cs/>
        </w:rPr>
        <w:t>ให้</w:t>
      </w:r>
      <w:r w:rsidR="00F210AE" w:rsidRPr="002C53C8">
        <w:rPr>
          <w:rFonts w:ascii="TH SarabunPSK" w:hAnsi="TH SarabunPSK" w:cs="TH SarabunPSK"/>
          <w:spacing w:val="-4"/>
          <w:cs/>
        </w:rPr>
        <w:t>ข้อพิพาท</w:t>
      </w:r>
      <w:r w:rsidR="00F210AE" w:rsidRPr="002C53C8">
        <w:rPr>
          <w:rFonts w:ascii="TH SarabunPSK" w:hAnsi="TH SarabunPSK" w:cs="TH SarabunPSK" w:hint="cs"/>
          <w:spacing w:val="-4"/>
          <w:cs/>
        </w:rPr>
        <w:t xml:space="preserve"> </w:t>
      </w:r>
      <w:r w:rsidR="00F210AE" w:rsidRPr="002C53C8">
        <w:rPr>
          <w:rFonts w:ascii="TH SarabunPSK" w:hAnsi="TH SarabunPSK" w:cs="TH SarabunPSK" w:hint="cs"/>
          <w:cs/>
        </w:rPr>
        <w:t>ข้อ</w:t>
      </w:r>
      <w:r w:rsidR="00F210AE" w:rsidRPr="002C53C8">
        <w:rPr>
          <w:rFonts w:ascii="TH SarabunPSK" w:hAnsi="TH SarabunPSK" w:cs="TH SarabunPSK"/>
          <w:cs/>
        </w:rPr>
        <w:t>ขัดแย้ง หรือข้อเรียกร้อง</w:t>
      </w:r>
      <w:r w:rsidR="00F210AE" w:rsidRPr="002C53C8">
        <w:rPr>
          <w:rFonts w:ascii="TH SarabunPSK" w:hAnsi="TH SarabunPSK" w:cs="TH SarabunPSK" w:hint="cs"/>
          <w:cs/>
        </w:rPr>
        <w:t>ดังกล่าวได้รับการวินิจฉัย</w:t>
      </w:r>
      <w:r w:rsidR="00F210AE">
        <w:rPr>
          <w:rFonts w:ascii="TH SarabunPSK" w:hAnsi="TH SarabunPSK" w:cs="TH SarabunPSK" w:hint="cs"/>
          <w:cs/>
        </w:rPr>
        <w:t>ชี้ขาดโดยการ</w:t>
      </w:r>
      <w:r w:rsidR="00F210AE" w:rsidRPr="00D15C28">
        <w:rPr>
          <w:rFonts w:ascii="TH SarabunPSK" w:hAnsi="TH SarabunPSK" w:cs="TH SarabunPSK"/>
          <w:spacing w:val="-4"/>
          <w:cs/>
        </w:rPr>
        <w:t>อนุญาโตตุลาการ</w:t>
      </w:r>
      <w:r w:rsidR="00F210AE">
        <w:rPr>
          <w:rFonts w:ascii="TH SarabunPSK" w:hAnsi="TH SarabunPSK" w:cs="TH SarabunPSK" w:hint="cs"/>
          <w:spacing w:val="-4"/>
          <w:cs/>
        </w:rPr>
        <w:t xml:space="preserve"> </w:t>
      </w:r>
      <w:r w:rsidR="00396216" w:rsidRPr="002C53C8">
        <w:rPr>
          <w:rFonts w:ascii="TH SarabunPSK" w:hAnsi="TH SarabunPSK" w:cs="TH SarabunPSK" w:hint="cs"/>
          <w:spacing w:val="-4"/>
          <w:cs/>
        </w:rPr>
        <w:t>หรือ</w:t>
      </w:r>
      <w:r w:rsidR="00F210AE">
        <w:rPr>
          <w:rFonts w:ascii="TH SarabunPSK" w:hAnsi="TH SarabunPSK" w:cs="TH SarabunPSK" w:hint="cs"/>
          <w:spacing w:val="-4"/>
          <w:cs/>
        </w:rPr>
        <w:t>ในกรณี</w:t>
      </w:r>
      <w:r w:rsidR="00396216" w:rsidRPr="002C53C8">
        <w:rPr>
          <w:rFonts w:ascii="TH SarabunPSK" w:hAnsi="TH SarabunPSK" w:cs="TH SarabunPSK"/>
          <w:spacing w:val="-10"/>
          <w:cs/>
        </w:rPr>
        <w:t>คู่</w:t>
      </w:r>
      <w:r w:rsidR="00F210AE">
        <w:rPr>
          <w:rFonts w:ascii="TH SarabunPSK" w:hAnsi="TH SarabunPSK" w:cs="TH SarabunPSK" w:hint="cs"/>
          <w:spacing w:val="-10"/>
          <w:cs/>
        </w:rPr>
        <w:t>สัญญา</w:t>
      </w:r>
      <w:r w:rsidR="00396216" w:rsidRPr="002C53C8">
        <w:rPr>
          <w:rFonts w:ascii="TH SarabunPSK" w:hAnsi="TH SarabunPSK" w:cs="TH SarabunPSK"/>
          <w:spacing w:val="-10"/>
          <w:cs/>
        </w:rPr>
        <w:t>ฝ่ายใดฝ่ายหนึ่ง</w:t>
      </w:r>
      <w:r w:rsidR="00396216" w:rsidRPr="002C53C8">
        <w:rPr>
          <w:rFonts w:ascii="TH SarabunPSK" w:hAnsi="TH SarabunPSK" w:cs="TH SarabunPSK" w:hint="cs"/>
          <w:spacing w:val="-10"/>
          <w:cs/>
        </w:rPr>
        <w:t>ไม่เข้าร่วมหรือเข้าร่วมกระบวนการ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396216" w:rsidRPr="002C53C8">
        <w:rPr>
          <w:rFonts w:ascii="TH SarabunPSK" w:hAnsi="TH SarabunPSK" w:cs="TH SarabunPSK" w:hint="cs"/>
          <w:cs/>
        </w:rPr>
        <w:t>ไม่ต่อเนื่อง</w:t>
      </w:r>
      <w:r w:rsidR="004F5C7C" w:rsidRPr="002C53C8">
        <w:rPr>
          <w:rFonts w:ascii="TH SarabunPSK" w:hAnsi="TH SarabunPSK" w:cs="TH SarabunPSK" w:hint="cs"/>
          <w:spacing w:val="-4"/>
          <w:cs/>
        </w:rPr>
        <w:t>ก่อนสิ้นสุดระยะเวลา</w:t>
      </w:r>
      <w:r w:rsidR="004F5C7C" w:rsidRPr="002C53C8">
        <w:rPr>
          <w:rFonts w:ascii="TH SarabunPSK" w:hAnsi="TH SarabunPSK" w:cs="TH SarabunPSK" w:hint="cs"/>
          <w:cs/>
        </w:rPr>
        <w:t xml:space="preserve">ดังกล่าว </w:t>
      </w:r>
      <w:r w:rsidRPr="002C53C8">
        <w:rPr>
          <w:rFonts w:ascii="TH SarabunPSK" w:hAnsi="TH SarabunPSK" w:cs="TH SarabunPSK" w:hint="cs"/>
          <w:cs/>
        </w:rPr>
        <w:t>คู่</w:t>
      </w:r>
      <w:r w:rsidR="00A73F63" w:rsidRPr="002C53C8">
        <w:rPr>
          <w:rFonts w:ascii="TH SarabunPSK" w:hAnsi="TH SarabunPSK" w:cs="TH SarabunPSK" w:hint="cs"/>
          <w:cs/>
        </w:rPr>
        <w:t>สัญญา</w:t>
      </w:r>
      <w:r w:rsidR="00865FA9">
        <w:rPr>
          <w:rFonts w:ascii="TH SarabunPSK" w:hAnsi="TH SarabunPSK" w:cs="TH SarabunPSK" w:hint="cs"/>
          <w:cs/>
        </w:rPr>
        <w:t>อีก</w:t>
      </w:r>
      <w:r w:rsidRPr="002C53C8">
        <w:rPr>
          <w:rFonts w:ascii="TH SarabunPSK" w:hAnsi="TH SarabunPSK" w:cs="TH SarabunPSK" w:hint="cs"/>
          <w:cs/>
        </w:rPr>
        <w:t>ฝ่ายหนึ่ง</w:t>
      </w:r>
      <w:r w:rsidR="00F210AE">
        <w:rPr>
          <w:rFonts w:ascii="TH SarabunPSK" w:hAnsi="TH SarabunPSK" w:cs="TH SarabunPSK" w:hint="cs"/>
          <w:cs/>
        </w:rPr>
        <w:t>อาจ</w:t>
      </w:r>
      <w:r w:rsidRPr="002C53C8">
        <w:rPr>
          <w:rFonts w:ascii="TH SarabunPSK" w:hAnsi="TH SarabunPSK" w:cs="TH SarabunPSK" w:hint="cs"/>
          <w:cs/>
        </w:rPr>
        <w:t>ยื่นคำร้อง</w:t>
      </w:r>
      <w:r w:rsidR="00F210AE">
        <w:rPr>
          <w:rFonts w:ascii="TH SarabunPSK" w:hAnsi="TH SarabunPSK" w:cs="TH SarabunPSK" w:hint="cs"/>
          <w:cs/>
        </w:rPr>
        <w:t xml:space="preserve"> </w:t>
      </w:r>
      <w:r w:rsidRPr="002C53C8">
        <w:rPr>
          <w:rFonts w:ascii="TH SarabunPSK" w:hAnsi="TH SarabunPSK" w:cs="TH SarabunPSK" w:hint="cs"/>
          <w:cs/>
        </w:rPr>
        <w:t>ให้</w:t>
      </w:r>
      <w:r w:rsidRPr="002C53C8">
        <w:rPr>
          <w:rFonts w:ascii="TH SarabunPSK" w:hAnsi="TH SarabunPSK" w:cs="TH SarabunPSK"/>
          <w:spacing w:val="-4"/>
          <w:cs/>
        </w:rPr>
        <w:t>ข้อพิพาท</w:t>
      </w:r>
      <w:r w:rsidR="005C3349" w:rsidRPr="002C53C8">
        <w:rPr>
          <w:rFonts w:ascii="TH SarabunPSK" w:hAnsi="TH SarabunPSK" w:cs="TH SarabunPSK" w:hint="cs"/>
          <w:cs/>
        </w:rPr>
        <w:t>ข้อ</w:t>
      </w:r>
      <w:r w:rsidR="005C3349" w:rsidRPr="002C53C8">
        <w:rPr>
          <w:rFonts w:ascii="TH SarabunPSK" w:hAnsi="TH SarabunPSK" w:cs="TH SarabunPSK"/>
          <w:cs/>
        </w:rPr>
        <w:t>ขัดแย้ง หรือข้อเรียกร้อง</w:t>
      </w:r>
      <w:r w:rsidR="005C3349" w:rsidRPr="002C53C8">
        <w:rPr>
          <w:rFonts w:ascii="TH SarabunPSK" w:hAnsi="TH SarabunPSK" w:cs="TH SarabunPSK" w:hint="cs"/>
          <w:cs/>
        </w:rPr>
        <w:t>ดังกล่าว</w:t>
      </w:r>
      <w:r w:rsidR="007148E0" w:rsidRPr="002C53C8">
        <w:rPr>
          <w:rFonts w:ascii="TH SarabunPSK" w:hAnsi="TH SarabunPSK" w:cs="TH SarabunPSK" w:hint="cs"/>
          <w:cs/>
        </w:rPr>
        <w:t>ได้รับการวินิจฉัย</w:t>
      </w:r>
      <w:r w:rsidR="007148E0">
        <w:rPr>
          <w:rFonts w:ascii="TH SarabunPSK" w:hAnsi="TH SarabunPSK" w:cs="TH SarabunPSK" w:hint="cs"/>
          <w:cs/>
        </w:rPr>
        <w:t>ชี้ขาดโดย</w:t>
      </w:r>
      <w:r w:rsidR="0010702D">
        <w:rPr>
          <w:rFonts w:ascii="TH SarabunPSK" w:hAnsi="TH SarabunPSK" w:cs="TH SarabunPSK" w:hint="cs"/>
          <w:cs/>
        </w:rPr>
        <w:t>การ</w:t>
      </w:r>
      <w:r w:rsidRPr="00D15C28">
        <w:rPr>
          <w:rFonts w:ascii="TH SarabunPSK" w:hAnsi="TH SarabunPSK" w:cs="TH SarabunPSK"/>
          <w:spacing w:val="-4"/>
          <w:cs/>
        </w:rPr>
        <w:t>อนุญาโตตุลาการ</w:t>
      </w:r>
      <w:r w:rsidR="00030AF8">
        <w:rPr>
          <w:rFonts w:ascii="TH SarabunPSK" w:hAnsi="TH SarabunPSK" w:cs="TH SarabunPSK"/>
          <w:spacing w:val="-4"/>
        </w:rPr>
        <w:br/>
      </w:r>
      <w:r w:rsidRPr="00D15C28">
        <w:rPr>
          <w:rFonts w:ascii="TH SarabunPSK" w:hAnsi="TH SarabunPSK" w:cs="TH SarabunPSK"/>
          <w:spacing w:val="-4"/>
          <w:cs/>
        </w:rPr>
        <w:t>ตาม</w:t>
      </w:r>
      <w:r w:rsidR="003A5000" w:rsidRPr="002031E9">
        <w:rPr>
          <w:rFonts w:ascii="TH SarabunPSK" w:hAnsi="TH SarabunPSK" w:cs="TH SarabunPSK"/>
          <w:color w:val="000000" w:themeColor="text1"/>
          <w:cs/>
        </w:rPr>
        <w:t>ระเบียบหรือข้อบังคับของ</w:t>
      </w:r>
      <w:r w:rsidRPr="00D15C28">
        <w:rPr>
          <w:rFonts w:ascii="TH SarabunPSK" w:hAnsi="TH SarabunPSK" w:cs="TH SarabunPSK"/>
          <w:spacing w:val="-4"/>
          <w:cs/>
        </w:rPr>
        <w:t xml:space="preserve"> </w:t>
      </w:r>
      <w:r w:rsidR="003A5000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7148E0" w:rsidRPr="004571D2">
        <w:rPr>
          <w:rFonts w:ascii="TH SarabunPSK" w:hAnsi="TH SarabunPSK" w:cs="TH SarabunPSK"/>
          <w:color w:val="FF0000"/>
          <w:spacing w:val="-6"/>
          <w:u w:val="dotted"/>
          <w:cs/>
        </w:rPr>
        <w:t>หน่วยงาน</w:t>
      </w:r>
      <w:r w:rsidR="007148E0" w:rsidRPr="00CB66F2">
        <w:rPr>
          <w:rFonts w:ascii="TH SarabunPSK" w:hAnsi="TH SarabunPSK" w:cs="TH SarabunPSK"/>
          <w:color w:val="FF0000"/>
          <w:spacing w:val="-6"/>
          <w:u w:val="dotted"/>
          <w:cs/>
        </w:rPr>
        <w:t>ที่ประสงค์จะให้ดำเนินการ</w:t>
      </w:r>
      <w:r w:rsidR="00212AC2">
        <w:rPr>
          <w:rFonts w:ascii="TH SarabunPSK" w:hAnsi="TH SarabunPSK" w:cs="TH SarabunPSK"/>
          <w:color w:val="FF0000"/>
          <w:u w:val="dotted"/>
          <w:cs/>
        </w:rPr>
        <w:t>]</w:t>
      </w:r>
      <w:r w:rsidRPr="00D15C28">
        <w:rPr>
          <w:rFonts w:ascii="TH SarabunPSK" w:hAnsi="TH SarabunPSK" w:cs="TH SarabunPSK"/>
          <w:spacing w:val="-4"/>
          <w:cs/>
        </w:rPr>
        <w:t xml:space="preserve"> </w:t>
      </w:r>
      <w:r w:rsidR="00557A26">
        <w:rPr>
          <w:rFonts w:ascii="TH SarabunPSK" w:hAnsi="TH SarabunPSK" w:cs="TH SarabunPSK" w:hint="cs"/>
          <w:spacing w:val="-4"/>
          <w:cs/>
        </w:rPr>
        <w:t>ซึ่งใช้บังคับอยู่ในขณะที่มีการเสนอ</w:t>
      </w:r>
      <w:r w:rsidR="00030AF8">
        <w:rPr>
          <w:rFonts w:ascii="TH SarabunPSK" w:hAnsi="TH SarabunPSK" w:cs="TH SarabunPSK"/>
          <w:spacing w:val="-4"/>
        </w:rPr>
        <w:br/>
      </w:r>
      <w:r w:rsidR="00557A26" w:rsidRPr="002031E9">
        <w:rPr>
          <w:rFonts w:ascii="TH SarabunPSK" w:hAnsi="TH SarabunPSK" w:cs="TH SarabunPSK"/>
          <w:spacing w:val="-6"/>
          <w:cs/>
        </w:rPr>
        <w:t xml:space="preserve">ข้อพิพาท ข้อขัดแย้ง หรือข้อเรียกร้องเพื่อการอนุญาโตตุลาการ และให้อยู่ภายใต้การดำเนินการของ </w:t>
      </w:r>
      <w:r w:rsidR="00557A26" w:rsidRPr="002031E9">
        <w:rPr>
          <w:rFonts w:ascii="TH SarabunPSK" w:hAnsi="TH SarabunPSK" w:cs="TH SarabunPSK"/>
          <w:color w:val="FF0000"/>
          <w:spacing w:val="-6"/>
          <w:cs/>
        </w:rPr>
        <w:t>[</w:t>
      </w:r>
      <w:r w:rsidR="00557A26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ระบุหน่วยงาน</w:t>
      </w:r>
      <w:r w:rsidR="00557A26" w:rsidRPr="00CB66F2">
        <w:rPr>
          <w:rFonts w:ascii="TH SarabunPSK" w:hAnsi="TH SarabunPSK" w:cs="TH SarabunPSK"/>
          <w:color w:val="FF0000"/>
          <w:u w:val="dotted"/>
          <w:cs/>
        </w:rPr>
        <w:t>ซึ่งประสงค์จะให้ดำเนินการ</w:t>
      </w:r>
      <w:r w:rsidR="00557A26">
        <w:rPr>
          <w:rFonts w:ascii="TH SarabunPSK" w:hAnsi="TH SarabunPSK" w:cs="TH SarabunPSK"/>
          <w:color w:val="FF0000"/>
          <w:u w:val="dotted"/>
          <w:cs/>
        </w:rPr>
        <w:t>]</w:t>
      </w:r>
      <w:r w:rsidR="00557A26">
        <w:rPr>
          <w:rFonts w:ascii="TH SarabunPSK" w:hAnsi="TH SarabunPSK" w:cs="TH SarabunPSK" w:hint="cs"/>
          <w:spacing w:val="-4"/>
          <w:cs/>
        </w:rPr>
        <w:t xml:space="preserve"> โดยมี</w:t>
      </w:r>
      <w:r w:rsidRPr="00BA6087">
        <w:rPr>
          <w:rFonts w:ascii="TH SarabunPSK" w:hAnsi="TH SarabunPSK" w:cs="TH SarabunPSK"/>
          <w:cs/>
        </w:rPr>
        <w:t>คณะอนุญาโตตุลาการ</w:t>
      </w:r>
      <w:r w:rsidRPr="002031E9">
        <w:rPr>
          <w:rFonts w:ascii="TH SarabunPSK" w:hAnsi="TH SarabunPSK" w:cs="TH SarabunPSK"/>
          <w:color w:val="FF0000"/>
          <w:cs/>
        </w:rPr>
        <w:t xml:space="preserve"> </w:t>
      </w:r>
      <w:r w:rsidRPr="00557A26">
        <w:rPr>
          <w:rFonts w:ascii="TH SarabunPSK" w:hAnsi="TH SarabunPSK" w:cs="TH SarabunPSK"/>
          <w:color w:val="FF0000"/>
          <w:cs/>
        </w:rPr>
        <w:t>[</w:t>
      </w:r>
      <w:r w:rsidR="003A5000" w:rsidRPr="004571D2">
        <w:rPr>
          <w:rFonts w:ascii="TH SarabunPSK" w:hAnsi="TH SarabunPSK" w:cs="TH SarabunPSK"/>
          <w:color w:val="FF0000"/>
          <w:cs/>
        </w:rPr>
        <w:t>ระบุจำนวน</w:t>
      </w:r>
      <w:r w:rsidRPr="00557A26">
        <w:rPr>
          <w:rFonts w:ascii="TH SarabunPSK" w:hAnsi="TH SarabunPSK" w:cs="TH SarabunPSK"/>
          <w:color w:val="FF0000"/>
          <w:cs/>
        </w:rPr>
        <w:t>อนุญาโตตุลาการ</w:t>
      </w:r>
      <w:r w:rsidRPr="00A26489">
        <w:rPr>
          <w:rFonts w:ascii="TH SarabunPSK" w:hAnsi="TH SarabunPSK" w:cs="TH SarabunPSK"/>
          <w:color w:val="FF0000"/>
          <w:cs/>
        </w:rPr>
        <w:t>คนเดียว</w:t>
      </w:r>
      <w:r w:rsidR="00557A26" w:rsidRPr="00A26489">
        <w:rPr>
          <w:rFonts w:ascii="TH SarabunPSK" w:hAnsi="TH SarabunPSK" w:cs="TH SarabunPSK"/>
          <w:color w:val="FF0000"/>
          <w:cs/>
        </w:rPr>
        <w:t>/</w:t>
      </w:r>
      <w:r w:rsidRPr="00A26489">
        <w:rPr>
          <w:rFonts w:ascii="TH SarabunPSK" w:hAnsi="TH SarabunPSK" w:cs="TH SarabunPSK"/>
          <w:color w:val="FF0000"/>
          <w:cs/>
        </w:rPr>
        <w:t>สามคน]</w:t>
      </w:r>
      <w:r w:rsidR="00030AF8">
        <w:rPr>
          <w:rFonts w:ascii="TH SarabunPSK" w:hAnsi="TH SarabunPSK" w:cs="TH SarabunPSK"/>
          <w:color w:val="FF0000"/>
        </w:rPr>
        <w:br/>
      </w:r>
      <w:r w:rsidR="003A5000" w:rsidRPr="002031E9">
        <w:rPr>
          <w:rFonts w:ascii="TH SarabunPSK" w:hAnsi="TH SarabunPSK" w:cs="TH SarabunPSK"/>
          <w:cs/>
        </w:rPr>
        <w:t>โดย</w:t>
      </w:r>
      <w:r w:rsidR="00557A26" w:rsidRPr="004571D2">
        <w:rPr>
          <w:rFonts w:ascii="TH SarabunPSK" w:hAnsi="TH SarabunPSK" w:cs="TH SarabunPSK"/>
          <w:cs/>
        </w:rPr>
        <w:t>ดำเนินการ</w:t>
      </w:r>
      <w:r w:rsidRPr="004571D2">
        <w:rPr>
          <w:rFonts w:ascii="TH SarabunPSK" w:hAnsi="TH SarabunPSK" w:cs="TH SarabunPSK"/>
          <w:cs/>
        </w:rPr>
        <w:t xml:space="preserve"> </w:t>
      </w:r>
      <w:r w:rsidR="003A5000" w:rsidRPr="004571D2">
        <w:rPr>
          <w:rFonts w:ascii="TH SarabunPSK" w:hAnsi="TH SarabunPSK" w:cs="TH SarabunPSK"/>
          <w:cs/>
        </w:rPr>
        <w:t xml:space="preserve">ณ </w:t>
      </w:r>
      <w:r w:rsidRPr="00A26489">
        <w:rPr>
          <w:rFonts w:ascii="TH SarabunPSK" w:hAnsi="TH SarabunPSK" w:cs="TH SarabunPSK"/>
          <w:color w:val="FF0000"/>
          <w:cs/>
        </w:rPr>
        <w:t>[</w:t>
      </w:r>
      <w:r w:rsidRPr="009A67D4">
        <w:rPr>
          <w:rFonts w:ascii="TH SarabunPSK" w:hAnsi="TH SarabunPSK" w:cs="TH SarabunPSK"/>
          <w:color w:val="FF0000"/>
          <w:u w:val="dotted"/>
          <w:cs/>
        </w:rPr>
        <w:t>ระบุสถานที่</w:t>
      </w:r>
      <w:r w:rsidR="00557A26" w:rsidRPr="009A67D4">
        <w:rPr>
          <w:rFonts w:ascii="TH SarabunPSK" w:hAnsi="TH SarabunPSK" w:cs="TH SarabunPSK"/>
          <w:color w:val="FF0000"/>
          <w:u w:val="dotted"/>
          <w:cs/>
        </w:rPr>
        <w:t>/ประเทศ</w:t>
      </w:r>
      <w:r w:rsidRPr="00A26489">
        <w:rPr>
          <w:rFonts w:ascii="TH SarabunPSK" w:hAnsi="TH SarabunPSK" w:cs="TH SarabunPSK"/>
          <w:color w:val="FF0000"/>
          <w:cs/>
        </w:rPr>
        <w:t xml:space="preserve">] </w:t>
      </w:r>
      <w:r w:rsidR="00557A26" w:rsidRPr="00A26489">
        <w:rPr>
          <w:rFonts w:ascii="TH SarabunPSK" w:hAnsi="TH SarabunPSK" w:cs="TH SarabunPSK"/>
          <w:cs/>
        </w:rPr>
        <w:t>และใช้</w:t>
      </w:r>
      <w:r w:rsidRPr="00A26489">
        <w:rPr>
          <w:rFonts w:ascii="TH SarabunPSK" w:hAnsi="TH SarabunPSK" w:cs="TH SarabunPSK"/>
          <w:cs/>
        </w:rPr>
        <w:t>ภาษา</w:t>
      </w:r>
      <w:r w:rsidR="00557A26" w:rsidRPr="00A26489">
        <w:rPr>
          <w:rFonts w:ascii="TH SarabunPSK" w:hAnsi="TH SarabunPSK" w:cs="TH SarabunPSK"/>
          <w:color w:val="FF0000"/>
          <w:cs/>
        </w:rPr>
        <w:t>[</w:t>
      </w:r>
      <w:r w:rsidR="00557A26" w:rsidRPr="009A67D4">
        <w:rPr>
          <w:rFonts w:ascii="TH SarabunPSK" w:hAnsi="TH SarabunPSK" w:cs="TH SarabunPSK"/>
          <w:color w:val="FF0000"/>
          <w:u w:val="dotted"/>
          <w:cs/>
        </w:rPr>
        <w:t>ระบุภาษา</w:t>
      </w:r>
      <w:r w:rsidR="00557A26" w:rsidRPr="00A26489">
        <w:rPr>
          <w:rFonts w:ascii="TH SarabunPSK" w:hAnsi="TH SarabunPSK" w:cs="TH SarabunPSK"/>
          <w:color w:val="FF0000"/>
          <w:cs/>
        </w:rPr>
        <w:t xml:space="preserve">] </w:t>
      </w:r>
      <w:r w:rsidRPr="00A26489">
        <w:rPr>
          <w:rFonts w:ascii="TH SarabunPSK" w:hAnsi="TH SarabunPSK" w:cs="TH SarabunPSK"/>
          <w:cs/>
        </w:rPr>
        <w:t>ในการดำเนินกระบวนการพิจารณา</w:t>
      </w:r>
      <w:r w:rsidR="008B195E" w:rsidRPr="00A26489">
        <w:rPr>
          <w:rFonts w:ascii="TH SarabunPSK" w:hAnsi="TH SarabunPSK" w:cs="TH SarabunPSK"/>
          <w:cs/>
        </w:rPr>
        <w:t>วินิจฉัยชี้ขาด</w:t>
      </w:r>
      <w:r w:rsidR="00755690" w:rsidRPr="00A26489">
        <w:rPr>
          <w:rFonts w:ascii="TH SarabunPSK" w:hAnsi="TH SarabunPSK" w:cs="TH SarabunPSK"/>
          <w:cs/>
        </w:rPr>
        <w:t xml:space="preserve"> ทั้งนี้</w:t>
      </w:r>
      <w:r w:rsidRPr="00A26489">
        <w:rPr>
          <w:rFonts w:ascii="TH SarabunPSK" w:hAnsi="TH SarabunPSK" w:cs="TH SarabunPSK"/>
          <w:cs/>
        </w:rPr>
        <w:t xml:space="preserve"> ข้อพิพาท ความขัดแย้ง หรือข้อเรียกร้อง </w:t>
      </w:r>
      <w:r w:rsidRPr="006E4801">
        <w:rPr>
          <w:rFonts w:ascii="TH SarabunPSK" w:hAnsi="TH SarabunPSK" w:cs="TH SarabunPSK"/>
          <w:cs/>
        </w:rPr>
        <w:t>ให้ดำเนินการชี้ขาดตามกฎหมายของ</w:t>
      </w:r>
      <w:r w:rsidRPr="006E4801">
        <w:rPr>
          <w:rFonts w:ascii="TH SarabunPSK" w:hAnsi="TH SarabunPSK" w:cs="TH SarabunPSK"/>
          <w:color w:val="FF0000"/>
          <w:cs/>
        </w:rPr>
        <w:t>[</w:t>
      </w:r>
      <w:r w:rsidRPr="009A67D4">
        <w:rPr>
          <w:rFonts w:ascii="TH SarabunPSK" w:hAnsi="TH SarabunPSK" w:cs="TH SarabunPSK"/>
          <w:color w:val="FF0000"/>
          <w:u w:val="dotted"/>
          <w:cs/>
        </w:rPr>
        <w:t>ระบุประเทศ</w:t>
      </w:r>
      <w:r w:rsidRPr="006E4801">
        <w:rPr>
          <w:rFonts w:ascii="TH SarabunPSK" w:hAnsi="TH SarabunPSK" w:cs="TH SarabunPSK"/>
          <w:color w:val="FF0000"/>
          <w:cs/>
        </w:rPr>
        <w:t>]</w:t>
      </w:r>
      <w:r w:rsidRPr="00A26489">
        <w:rPr>
          <w:rFonts w:ascii="TH SarabunPSK" w:hAnsi="TH SarabunPSK" w:cs="TH SarabunPSK"/>
          <w:color w:val="FF0000"/>
          <w:cs/>
        </w:rPr>
        <w:t xml:space="preserve"> </w:t>
      </w:r>
      <w:r w:rsidR="00865FA9" w:rsidRPr="00A26489">
        <w:rPr>
          <w:rFonts w:ascii="TH SarabunPSK" w:hAnsi="TH SarabunPSK" w:cs="TH SarabunPSK"/>
          <w:cs/>
        </w:rPr>
        <w:t>และให้ศาลที่มีเขตอำนาจมีคำพิพากษาบังคับตามคำชี้ขาดของอนุญาโตตุลาการนั้นได้”</w:t>
      </w:r>
    </w:p>
    <w:p w14:paraId="412E017D" w14:textId="6FDCFEF7" w:rsidR="00755690" w:rsidRDefault="00755690" w:rsidP="00755690">
      <w:pPr>
        <w:jc w:val="thaiDistribute"/>
        <w:rPr>
          <w:rFonts w:ascii="TH SarabunPSK" w:hAnsi="TH SarabunPSK" w:cs="TH SarabunPSK"/>
        </w:rPr>
      </w:pPr>
      <w:r w:rsidRPr="00755690">
        <w:rPr>
          <w:rFonts w:ascii="TH SarabunPSK" w:hAnsi="TH SarabunPSK" w:cs="TH SarabunPSK" w:hint="cs"/>
          <w:b/>
          <w:bCs/>
          <w:u w:val="single"/>
          <w:cs/>
        </w:rPr>
        <w:t>แบบ</w:t>
      </w:r>
      <w:r w:rsidRPr="00B31AA4">
        <w:rPr>
          <w:rFonts w:ascii="TH SarabunPSK" w:hAnsi="TH SarabunPSK" w:cs="TH SarabunPSK"/>
          <w:b/>
          <w:bCs/>
          <w:u w:val="single"/>
          <w:cs/>
        </w:rPr>
        <w:t>ที่ 2</w:t>
      </w:r>
      <w:r w:rsidRPr="00B31AA4">
        <w:rPr>
          <w:rFonts w:ascii="TH SarabunPSK" w:hAnsi="TH SarabunPSK" w:cs="TH SarabunPSK"/>
          <w:cs/>
        </w:rPr>
        <w:t xml:space="preserve"> </w:t>
      </w:r>
      <w:r w:rsidRPr="00B31AA4">
        <w:rPr>
          <w:rFonts w:ascii="TH SarabunPSK" w:hAnsi="TH SarabunPSK" w:cs="TH SarabunPSK"/>
          <w:b/>
          <w:bCs/>
          <w:cs/>
        </w:rPr>
        <w:t>การไกล่เกลี่ย</w:t>
      </w:r>
      <w:r w:rsidR="003A5000" w:rsidRPr="002031E9">
        <w:rPr>
          <w:rFonts w:ascii="TH SarabunPSK" w:hAnsi="TH SarabunPSK" w:cs="TH SarabunPSK"/>
          <w:b/>
          <w:bCs/>
          <w:spacing w:val="-6"/>
          <w:cs/>
        </w:rPr>
        <w:t>หรือประนอมข้อพิพาท</w:t>
      </w:r>
      <w:r w:rsidRPr="004571D2">
        <w:rPr>
          <w:rFonts w:ascii="TH SarabunPSK" w:hAnsi="TH SarabunPSK" w:cs="TH SarabunPSK"/>
          <w:b/>
          <w:bCs/>
          <w:cs/>
        </w:rPr>
        <w:t xml:space="preserve">ตามด้วยอนุญาโตตุลาการ </w:t>
      </w:r>
      <w:r w:rsidR="001B01E0" w:rsidRPr="004571D2">
        <w:rPr>
          <w:rFonts w:ascii="TH SarabunPSK" w:hAnsi="TH SarabunPSK" w:cs="TH SarabunPSK"/>
          <w:b/>
          <w:bCs/>
          <w:cs/>
        </w:rPr>
        <w:t>ในกรณีที่</w:t>
      </w:r>
      <w:r w:rsidR="006334EA" w:rsidRPr="004571D2">
        <w:rPr>
          <w:rFonts w:ascii="TH SarabunPSK" w:hAnsi="TH SarabunPSK" w:cs="TH SarabunPSK"/>
          <w:b/>
          <w:bCs/>
          <w:cs/>
        </w:rPr>
        <w:t>ไม่สามารถยุติข้อพิพาทด้วย</w:t>
      </w:r>
      <w:r w:rsidR="001B01E0" w:rsidRPr="004571D2">
        <w:rPr>
          <w:rFonts w:ascii="TH SarabunPSK" w:hAnsi="TH SarabunPSK" w:cs="TH SarabunPSK"/>
          <w:b/>
          <w:bCs/>
          <w:cs/>
        </w:rPr>
        <w:t>การไกล่เกลี่ย</w:t>
      </w:r>
      <w:r w:rsidR="003A5000" w:rsidRPr="002031E9">
        <w:rPr>
          <w:rFonts w:ascii="TH SarabunPSK" w:hAnsi="TH SarabunPSK" w:cs="TH SarabunPSK"/>
          <w:b/>
          <w:bCs/>
          <w:spacing w:val="-6"/>
          <w:cs/>
        </w:rPr>
        <w:t>หรือประนอมข้อพิพาท</w:t>
      </w:r>
      <w:r w:rsidR="001B01E0" w:rsidRPr="004571D2">
        <w:rPr>
          <w:rFonts w:ascii="TH SarabunPSK" w:hAnsi="TH SarabunPSK" w:cs="TH SarabunPSK"/>
          <w:b/>
          <w:bCs/>
          <w:cs/>
        </w:rPr>
        <w:t>โดย</w:t>
      </w:r>
      <w:r w:rsidR="001B01E0" w:rsidRPr="00B31AA4">
        <w:rPr>
          <w:rFonts w:ascii="TH SarabunPSK" w:hAnsi="TH SarabunPSK" w:cs="TH SarabunPSK"/>
          <w:b/>
          <w:bCs/>
          <w:cs/>
        </w:rPr>
        <w:t>ไม่กำหนดระยะเวลา</w:t>
      </w:r>
    </w:p>
    <w:p w14:paraId="1CFBFEC4" w14:textId="6791B8F2" w:rsidR="0036102D" w:rsidRPr="00196934" w:rsidRDefault="001D3AA0" w:rsidP="001D3AA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65FA9">
        <w:rPr>
          <w:rFonts w:ascii="TH SarabunPSK" w:hAnsi="TH SarabunPSK" w:cs="TH SarabunPSK" w:hint="cs"/>
          <w:cs/>
        </w:rPr>
        <w:t>“</w:t>
      </w:r>
      <w:r w:rsidR="00755690">
        <w:rPr>
          <w:rFonts w:ascii="TH SarabunPSK" w:hAnsi="TH SarabunPSK" w:cs="TH SarabunPSK" w:hint="cs"/>
          <w:cs/>
        </w:rPr>
        <w:t>ข้อพิพาท ข้อขัดแย้ง หรือข้อเรียกร้อง</w:t>
      </w:r>
      <w:proofErr w:type="spellStart"/>
      <w:r w:rsidR="00755690">
        <w:rPr>
          <w:rFonts w:ascii="TH SarabunPSK" w:hAnsi="TH SarabunPSK" w:cs="TH SarabunPSK" w:hint="cs"/>
          <w:cs/>
        </w:rPr>
        <w:t>ใดๆ</w:t>
      </w:r>
      <w:proofErr w:type="spellEnd"/>
      <w:r w:rsidR="00755690">
        <w:rPr>
          <w:rFonts w:ascii="TH SarabunPSK" w:hAnsi="TH SarabunPSK" w:cs="TH SarabunPSK" w:hint="cs"/>
          <w:cs/>
        </w:rPr>
        <w:t xml:space="preserve"> </w:t>
      </w:r>
      <w:r w:rsidR="008B195E">
        <w:rPr>
          <w:rFonts w:ascii="TH SarabunPSK" w:hAnsi="TH SarabunPSK" w:cs="TH SarabunPSK" w:hint="cs"/>
          <w:cs/>
        </w:rPr>
        <w:t>ที่</w:t>
      </w:r>
      <w:r w:rsidR="00755690" w:rsidRPr="002D6771">
        <w:rPr>
          <w:rFonts w:ascii="TH SarabunPSK" w:hAnsi="TH SarabunPSK" w:cs="TH SarabunPSK"/>
          <w:cs/>
        </w:rPr>
        <w:t>เกิดขึ้น</w:t>
      </w:r>
      <w:r w:rsidR="00755690">
        <w:rPr>
          <w:rFonts w:ascii="TH SarabunPSK" w:hAnsi="TH SarabunPSK" w:cs="TH SarabunPSK" w:hint="cs"/>
          <w:cs/>
        </w:rPr>
        <w:t>จาก</w:t>
      </w:r>
      <w:r w:rsidR="00755690" w:rsidRPr="002D6771">
        <w:rPr>
          <w:rFonts w:ascii="TH SarabunPSK" w:hAnsi="TH SarabunPSK" w:cs="TH SarabunPSK"/>
          <w:cs/>
        </w:rPr>
        <w:t xml:space="preserve">หรือเกี่ยวข้องกับสัญญานี้ </w:t>
      </w:r>
      <w:r w:rsidR="008B195E">
        <w:rPr>
          <w:rFonts w:ascii="TH SarabunPSK" w:hAnsi="TH SarabunPSK" w:cs="TH SarabunPSK" w:hint="cs"/>
          <w:cs/>
        </w:rPr>
        <w:t>หรือ</w:t>
      </w:r>
      <w:r w:rsidR="00755690" w:rsidRPr="008E4D44">
        <w:rPr>
          <w:rFonts w:ascii="TH SarabunPSK" w:hAnsi="TH SarabunPSK" w:cs="TH SarabunPSK"/>
          <w:cs/>
        </w:rPr>
        <w:t>การแก้ไขเพิ่มเติม</w:t>
      </w:r>
      <w:proofErr w:type="spellStart"/>
      <w:r w:rsidR="00755690" w:rsidRPr="008E4D44">
        <w:rPr>
          <w:rFonts w:ascii="TH SarabunPSK" w:hAnsi="TH SarabunPSK" w:cs="TH SarabunPSK"/>
          <w:cs/>
        </w:rPr>
        <w:t>ใดๆ</w:t>
      </w:r>
      <w:proofErr w:type="spellEnd"/>
      <w:r w:rsidR="00755690" w:rsidRPr="008E4D44">
        <w:rPr>
          <w:rFonts w:ascii="TH SarabunPSK" w:hAnsi="TH SarabunPSK" w:cs="TH SarabunPSK"/>
          <w:cs/>
        </w:rPr>
        <w:t xml:space="preserve"> ของสัญญานี้ โดยรวมถึงแต่ไม่จำกัดเพียง</w:t>
      </w:r>
      <w:r w:rsidR="003A5000">
        <w:rPr>
          <w:rFonts w:ascii="TH SarabunPSK" w:hAnsi="TH SarabunPSK" w:cs="TH SarabunPSK" w:hint="cs"/>
          <w:cs/>
        </w:rPr>
        <w:t xml:space="preserve"> </w:t>
      </w:r>
      <w:r w:rsidR="00755690" w:rsidRPr="008E4D44">
        <w:rPr>
          <w:rFonts w:ascii="TH SarabunPSK" w:hAnsi="TH SarabunPSK" w:cs="TH SarabunPSK"/>
          <w:cs/>
        </w:rPr>
        <w:t>การเกิดขึ้นของสัญญา</w:t>
      </w:r>
      <w:r w:rsidR="00755690" w:rsidRPr="008E4D44">
        <w:rPr>
          <w:rFonts w:ascii="TH SarabunPSK" w:hAnsi="TH SarabunPSK" w:cs="TH SarabunPSK" w:hint="cs"/>
          <w:cs/>
        </w:rPr>
        <w:t xml:space="preserve"> </w:t>
      </w:r>
      <w:r w:rsidR="00755690" w:rsidRPr="008E4D44">
        <w:rPr>
          <w:rFonts w:ascii="TH SarabunPSK" w:hAnsi="TH SarabunPSK" w:cs="TH SarabunPSK"/>
          <w:cs/>
        </w:rPr>
        <w:t xml:space="preserve">ความสมบูรณ์ของสัญญา </w:t>
      </w:r>
      <w:r w:rsidR="00512658">
        <w:rPr>
          <w:rFonts w:ascii="TH SarabunPSK" w:hAnsi="TH SarabunPSK" w:cs="TH SarabunPSK"/>
          <w:cs/>
        </w:rPr>
        <w:br/>
      </w:r>
      <w:r w:rsidR="00755690" w:rsidRPr="008E4D44">
        <w:rPr>
          <w:rFonts w:ascii="TH SarabunPSK" w:hAnsi="TH SarabunPSK" w:cs="TH SarabunPSK"/>
          <w:cs/>
        </w:rPr>
        <w:t>ความมีผลผูกพัน การตีความ การปฏิบัติตามสัญญา การผิดสัญญา หรือการสิ้นสุดของสัญญา รวมไปถึง</w:t>
      </w:r>
      <w:r w:rsidR="00512658">
        <w:rPr>
          <w:rFonts w:ascii="TH SarabunPSK" w:hAnsi="TH SarabunPSK" w:cs="TH SarabunPSK"/>
          <w:cs/>
        </w:rPr>
        <w:br/>
      </w:r>
      <w:r w:rsidR="00602331">
        <w:rPr>
          <w:rFonts w:ascii="TH SarabunPSK" w:hAnsi="TH SarabunPSK" w:cs="TH SarabunPSK"/>
          <w:spacing w:val="-6"/>
          <w:cs/>
        </w:rPr>
        <w:t>ข้อเรียกร้องที่ไม่ได้เกิดจากสัญญา</w:t>
      </w:r>
      <w:r w:rsidRPr="004F4CFC">
        <w:rPr>
          <w:rFonts w:ascii="TH SarabunPSK" w:hAnsi="TH SarabunPSK" w:cs="TH SarabunPSK"/>
          <w:spacing w:val="-6"/>
          <w:cs/>
        </w:rPr>
        <w:t xml:space="preserve"> คู่สัญญาตกลงจะดำเนินการยุติข้อพิพาท</w:t>
      </w:r>
      <w:r w:rsidR="004F4CFC" w:rsidRPr="004F4CFC">
        <w:rPr>
          <w:rFonts w:ascii="TH SarabunPSK" w:hAnsi="TH SarabunPSK" w:cs="TH SarabunPSK" w:hint="cs"/>
          <w:spacing w:val="-6"/>
          <w:cs/>
        </w:rPr>
        <w:t xml:space="preserve"> ข้อขัดแย้ง หรือข้อเรียกร้อง</w:t>
      </w:r>
      <w:r w:rsidR="00212AC2">
        <w:rPr>
          <w:rFonts w:ascii="TH SarabunPSK" w:hAnsi="TH SarabunPSK" w:cs="TH SarabunPSK"/>
          <w:spacing w:val="-6"/>
          <w:cs/>
        </w:rPr>
        <w:br/>
      </w:r>
      <w:r w:rsidRPr="004F4CFC">
        <w:rPr>
          <w:rFonts w:ascii="TH SarabunPSK" w:hAnsi="TH SarabunPSK" w:cs="TH SarabunPSK"/>
          <w:spacing w:val="-6"/>
          <w:cs/>
        </w:rPr>
        <w:t>โดยการ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2031E9">
        <w:rPr>
          <w:rFonts w:ascii="TH SarabunPSK" w:hAnsi="TH SarabunPSK" w:cs="TH SarabunPSK"/>
          <w:cs/>
        </w:rPr>
        <w:t>ข้อพิพาท</w:t>
      </w:r>
      <w:r w:rsidR="003A5000" w:rsidRPr="004571D2">
        <w:rPr>
          <w:rFonts w:ascii="TH SarabunPSK" w:hAnsi="TH SarabunPSK" w:cs="TH SarabunPSK"/>
          <w:cs/>
        </w:rPr>
        <w:t>ตาม</w:t>
      </w:r>
      <w:r w:rsidR="003A5000" w:rsidRPr="002031E9">
        <w:rPr>
          <w:rFonts w:ascii="TH SarabunPSK" w:hAnsi="TH SarabunPSK" w:cs="TH SarabunPSK"/>
          <w:cs/>
        </w:rPr>
        <w:t>ระเบียบหรือข้อบังคับของ</w:t>
      </w:r>
      <w:r w:rsidR="003A5000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212AC2" w:rsidRPr="004571D2">
        <w:rPr>
          <w:rFonts w:ascii="TH SarabunPSK" w:hAnsi="TH SarabunPSK" w:cs="TH SarabunPSK"/>
          <w:color w:val="FF0000"/>
          <w:spacing w:val="-6"/>
          <w:u w:val="dotted"/>
          <w:cs/>
        </w:rPr>
        <w:t>หน่วยงาน</w:t>
      </w:r>
      <w:r w:rsidR="00212AC2" w:rsidRPr="008E4D44">
        <w:rPr>
          <w:rFonts w:ascii="TH SarabunPSK" w:hAnsi="TH SarabunPSK" w:cs="TH SarabunPSK" w:hint="cs"/>
          <w:color w:val="FF0000"/>
          <w:spacing w:val="-6"/>
          <w:u w:val="dotted"/>
          <w:cs/>
        </w:rPr>
        <w:t>ที่ประสงค์จะให้ดำเนินการ</w:t>
      </w:r>
      <w:r w:rsidR="00212AC2" w:rsidRPr="00755690">
        <w:rPr>
          <w:rFonts w:ascii="TH SarabunPSK" w:hAnsi="TH SarabunPSK" w:cs="TH SarabunPSK"/>
          <w:color w:val="FF0000"/>
          <w:spacing w:val="-6"/>
          <w:cs/>
        </w:rPr>
        <w:t>]</w:t>
      </w:r>
      <w:r w:rsidR="00755690" w:rsidRPr="00755690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512658" w:rsidRPr="00196934">
        <w:rPr>
          <w:rFonts w:ascii="TH SarabunPSK" w:hAnsi="TH SarabunPSK" w:cs="TH SarabunPSK" w:hint="cs"/>
          <w:cs/>
        </w:rPr>
        <w:t xml:space="preserve">ซึ่งใช้บังคับอยู่ในขณะที่มีการเสนอข้อพิพาท </w:t>
      </w:r>
      <w:r w:rsidR="00512658" w:rsidRPr="009A67D4">
        <w:rPr>
          <w:rFonts w:ascii="TH SarabunPSK" w:hAnsi="TH SarabunPSK" w:cs="TH SarabunPSK"/>
          <w:cs/>
        </w:rPr>
        <w:t>ข้อขัดแย้ง หรือข้อเรียกร้อง</w:t>
      </w:r>
      <w:r w:rsidR="00512658" w:rsidRPr="00196934">
        <w:rPr>
          <w:rFonts w:ascii="TH SarabunPSK" w:hAnsi="TH SarabunPSK" w:cs="TH SarabunPSK" w:hint="cs"/>
          <w:cs/>
        </w:rPr>
        <w:t>เพื่อการ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512658" w:rsidRPr="00196934">
        <w:rPr>
          <w:rFonts w:ascii="TH SarabunPSK" w:hAnsi="TH SarabunPSK" w:cs="TH SarabunPSK" w:hint="cs"/>
          <w:cs/>
        </w:rPr>
        <w:t xml:space="preserve"> </w:t>
      </w:r>
      <w:r w:rsidRPr="00196934">
        <w:rPr>
          <w:rFonts w:ascii="TH SarabunPSK" w:hAnsi="TH SarabunPSK" w:cs="TH SarabunPSK"/>
          <w:cs/>
        </w:rPr>
        <w:t>ภายใต้</w:t>
      </w:r>
      <w:r w:rsidR="0036102D" w:rsidRPr="00196934">
        <w:rPr>
          <w:rFonts w:ascii="TH SarabunPSK" w:hAnsi="TH SarabunPSK" w:cs="TH SarabunPSK"/>
          <w:cs/>
        </w:rPr>
        <w:t>ดำเนินการ</w:t>
      </w:r>
      <w:r w:rsidR="0036102D" w:rsidRPr="00196934">
        <w:rPr>
          <w:rFonts w:ascii="TH SarabunPSK" w:hAnsi="TH SarabunPSK" w:cs="TH SarabunPSK" w:hint="cs"/>
          <w:cs/>
        </w:rPr>
        <w:t>ของ</w:t>
      </w:r>
      <w:r w:rsidRPr="00196934">
        <w:rPr>
          <w:rFonts w:ascii="TH SarabunPSK" w:hAnsi="TH SarabunPSK" w:cs="TH SarabunPSK"/>
          <w:color w:val="FF0000"/>
          <w:cs/>
        </w:rPr>
        <w:t>[</w:t>
      </w:r>
      <w:r w:rsidR="00212AC2" w:rsidRPr="008772B7">
        <w:rPr>
          <w:rFonts w:ascii="TH SarabunPSK" w:hAnsi="TH SarabunPSK" w:cs="TH SarabunPSK"/>
          <w:color w:val="FF0000"/>
          <w:u w:val="dotted"/>
          <w:cs/>
        </w:rPr>
        <w:t>ระบุหน่วยงานซึ่งประสงค์จะให้ดำเนินการ</w:t>
      </w:r>
      <w:r w:rsidRPr="009A67D4">
        <w:rPr>
          <w:rFonts w:ascii="TH SarabunPSK" w:hAnsi="TH SarabunPSK" w:cs="TH SarabunPSK"/>
          <w:color w:val="FF0000"/>
          <w:cs/>
        </w:rPr>
        <w:t>]</w:t>
      </w:r>
      <w:r w:rsidRPr="009A67D4">
        <w:rPr>
          <w:rFonts w:ascii="TH SarabunPSK" w:hAnsi="TH SarabunPSK" w:cs="TH SarabunPSK"/>
          <w:cs/>
        </w:rPr>
        <w:t xml:space="preserve"> ก่อนที่จะดำเนินการระงับข้อพิพาทด้วย</w:t>
      </w:r>
      <w:r w:rsidR="001357F1">
        <w:rPr>
          <w:rFonts w:ascii="TH SarabunPSK" w:hAnsi="TH SarabunPSK" w:cs="TH SarabunPSK"/>
        </w:rPr>
        <w:br/>
      </w:r>
      <w:r w:rsidRPr="009A67D4">
        <w:rPr>
          <w:rFonts w:ascii="TH SarabunPSK" w:hAnsi="TH SarabunPSK" w:cs="TH SarabunPSK"/>
          <w:cs/>
        </w:rPr>
        <w:t xml:space="preserve">การอนุญาโตตุลาการ </w:t>
      </w:r>
      <w:r w:rsidR="00512658" w:rsidRPr="009A67D4">
        <w:rPr>
          <w:rFonts w:ascii="TH SarabunPSK" w:hAnsi="TH SarabunPSK" w:cs="TH SarabunPSK"/>
          <w:cs/>
        </w:rPr>
        <w:t>โดย</w:t>
      </w:r>
      <w:r w:rsidRPr="00196934">
        <w:rPr>
          <w:rFonts w:ascii="TH SarabunPSK" w:hAnsi="TH SarabunPSK" w:cs="TH SarabunPSK" w:hint="cs"/>
          <w:cs/>
        </w:rPr>
        <w:t>หากไม่สามารถยุติข้อพิพาท</w:t>
      </w:r>
      <w:r w:rsidR="00512658" w:rsidRPr="00196934">
        <w:rPr>
          <w:rFonts w:ascii="TH SarabunPSK" w:hAnsi="TH SarabunPSK" w:cs="TH SarabunPSK" w:hint="cs"/>
          <w:cs/>
        </w:rPr>
        <w:t xml:space="preserve"> ข้อขัดแย้ง หรือข้อเรียกร้องดังกล่าว</w:t>
      </w:r>
      <w:r w:rsidRPr="009A67D4">
        <w:rPr>
          <w:rFonts w:ascii="TH SarabunPSK" w:hAnsi="TH SarabunPSK" w:cs="TH SarabunPSK"/>
          <w:cs/>
        </w:rPr>
        <w:t xml:space="preserve"> ให้ดำเนินการระงับ</w:t>
      </w:r>
      <w:r w:rsidR="00482D29">
        <w:rPr>
          <w:rFonts w:ascii="TH SarabunPSK" w:hAnsi="TH SarabunPSK" w:cs="TH SarabunPSK"/>
        </w:rPr>
        <w:br/>
      </w:r>
      <w:r w:rsidRPr="009A67D4">
        <w:rPr>
          <w:rFonts w:ascii="TH SarabunPSK" w:hAnsi="TH SarabunPSK" w:cs="TH SarabunPSK"/>
          <w:spacing w:val="-10"/>
          <w:cs/>
        </w:rPr>
        <w:t>ข้อพิพาท</w:t>
      </w:r>
      <w:r w:rsidR="00A167CD" w:rsidRPr="002031E9">
        <w:rPr>
          <w:rFonts w:ascii="TH SarabunPSK" w:hAnsi="TH SarabunPSK" w:cs="TH SarabunPSK"/>
          <w:color w:val="000000" w:themeColor="text1"/>
          <w:spacing w:val="-10"/>
          <w:cs/>
        </w:rPr>
        <w:t>โดย</w:t>
      </w:r>
      <w:r w:rsidRPr="002031E9">
        <w:rPr>
          <w:rFonts w:ascii="TH SarabunPSK" w:hAnsi="TH SarabunPSK" w:cs="TH SarabunPSK"/>
          <w:color w:val="000000" w:themeColor="text1"/>
          <w:spacing w:val="-10"/>
          <w:cs/>
        </w:rPr>
        <w:t>การอนุญาโตตุลาการ</w:t>
      </w:r>
      <w:r w:rsidR="00A167CD" w:rsidRPr="002031E9">
        <w:rPr>
          <w:rFonts w:ascii="TH SarabunPSK" w:hAnsi="TH SarabunPSK" w:cs="TH SarabunPSK"/>
          <w:color w:val="000000" w:themeColor="text1"/>
          <w:spacing w:val="-10"/>
          <w:cs/>
        </w:rPr>
        <w:t>ตาม</w:t>
      </w:r>
      <w:r w:rsidR="00A167CD" w:rsidRPr="002031E9">
        <w:rPr>
          <w:rFonts w:ascii="TH SarabunPSK" w:hAnsi="TH SarabunPSK" w:cs="TH SarabunPSK"/>
          <w:color w:val="000000" w:themeColor="text1"/>
          <w:cs/>
        </w:rPr>
        <w:t>ระเบียบหรือข้อบังคับของ</w:t>
      </w:r>
      <w:r w:rsidR="00A167CD" w:rsidRPr="002031E9">
        <w:rPr>
          <w:rFonts w:ascii="TH SarabunPSK" w:hAnsi="TH SarabunPSK" w:cs="TH SarabunPSK"/>
          <w:color w:val="FF0000"/>
          <w:spacing w:val="-10"/>
          <w:cs/>
        </w:rPr>
        <w:t xml:space="preserve"> </w:t>
      </w:r>
      <w:r w:rsidR="00A167CD" w:rsidRPr="002031E9">
        <w:rPr>
          <w:rFonts w:ascii="TH SarabunPSK" w:hAnsi="TH SarabunPSK" w:cs="TH SarabunPSK"/>
          <w:color w:val="FF0000"/>
          <w:spacing w:val="-6"/>
          <w:u w:val="dotted"/>
          <w:cs/>
        </w:rPr>
        <w:t>[ระบุ</w:t>
      </w:r>
      <w:r w:rsidR="00212AC2" w:rsidRPr="009A67D4">
        <w:rPr>
          <w:rFonts w:ascii="TH SarabunPSK" w:hAnsi="TH SarabunPSK" w:cs="TH SarabunPSK"/>
          <w:color w:val="FF0000"/>
          <w:spacing w:val="-10"/>
          <w:u w:val="dotted"/>
          <w:cs/>
        </w:rPr>
        <w:t>หน่วยงานที่ประสงค์จะให้ดำเนินการ</w:t>
      </w:r>
      <w:r w:rsidR="004F4CFC" w:rsidRPr="009A67D4">
        <w:rPr>
          <w:rFonts w:ascii="TH SarabunPSK" w:hAnsi="TH SarabunPSK" w:cs="TH SarabunPSK"/>
          <w:color w:val="FF0000"/>
          <w:spacing w:val="-10"/>
          <w:u w:val="dotted"/>
          <w:cs/>
        </w:rPr>
        <w:t>]</w:t>
      </w:r>
      <w:r w:rsidR="004F4CFC" w:rsidRPr="009A67D4">
        <w:rPr>
          <w:rFonts w:ascii="TH SarabunPSK" w:hAnsi="TH SarabunPSK" w:cs="TH SarabunPSK"/>
          <w:color w:val="FF0000"/>
          <w:spacing w:val="-10"/>
          <w:cs/>
        </w:rPr>
        <w:t xml:space="preserve"> </w:t>
      </w:r>
      <w:r w:rsidR="00512658" w:rsidRPr="009A67D4">
        <w:rPr>
          <w:rFonts w:ascii="TH SarabunPSK" w:hAnsi="TH SarabunPSK" w:cs="TH SarabunPSK"/>
          <w:spacing w:val="-10"/>
          <w:cs/>
        </w:rPr>
        <w:t>ซึ่งใช้บังคับอยู่</w:t>
      </w:r>
      <w:r w:rsidR="00512658" w:rsidRPr="009A67D4">
        <w:rPr>
          <w:rFonts w:ascii="TH SarabunPSK" w:hAnsi="TH SarabunPSK" w:cs="TH SarabunPSK"/>
          <w:cs/>
        </w:rPr>
        <w:t>ในขณะที่มีการเสนอข้อพิพาท ข้อขัดแย้ง หรือข้อเรียกร้องเพื่อการอนุญาโตตุลาการ</w:t>
      </w:r>
      <w:r w:rsidR="00512658" w:rsidRPr="00196934">
        <w:rPr>
          <w:rFonts w:ascii="TH SarabunPSK" w:hAnsi="TH SarabunPSK" w:cs="TH SarabunPSK" w:hint="cs"/>
          <w:cs/>
        </w:rPr>
        <w:t xml:space="preserve"> </w:t>
      </w:r>
      <w:r w:rsidR="00512658" w:rsidRPr="009A67D4">
        <w:rPr>
          <w:rFonts w:ascii="TH SarabunPSK" w:hAnsi="TH SarabunPSK" w:cs="TH SarabunPSK"/>
          <w:cs/>
        </w:rPr>
        <w:t>และให้อยู่ภายใต้การดำเนินการของ</w:t>
      </w:r>
      <w:r w:rsidRPr="009A67D4">
        <w:rPr>
          <w:rFonts w:ascii="TH SarabunPSK" w:hAnsi="TH SarabunPSK" w:cs="TH SarabunPSK"/>
          <w:cs/>
        </w:rPr>
        <w:t xml:space="preserve"> </w:t>
      </w:r>
      <w:r w:rsidR="004F4CFC" w:rsidRPr="009A67D4">
        <w:rPr>
          <w:rFonts w:ascii="TH SarabunPSK" w:hAnsi="TH SarabunPSK" w:cs="TH SarabunPSK"/>
          <w:color w:val="FF0000"/>
          <w:cs/>
        </w:rPr>
        <w:t>[</w:t>
      </w:r>
      <w:r w:rsidR="00212AC2" w:rsidRPr="009A67D4">
        <w:rPr>
          <w:rFonts w:ascii="TH SarabunPSK" w:hAnsi="TH SarabunPSK" w:cs="TH SarabunPSK"/>
          <w:color w:val="FF0000"/>
          <w:u w:val="dotted"/>
          <w:cs/>
        </w:rPr>
        <w:t>ระบุหน่วยงานซึ่งประสงค์จะให้ดำเนินการ</w:t>
      </w:r>
      <w:r w:rsidR="004F4CFC" w:rsidRPr="009A67D4">
        <w:rPr>
          <w:rFonts w:ascii="TH SarabunPSK" w:hAnsi="TH SarabunPSK" w:cs="TH SarabunPSK"/>
          <w:color w:val="FF0000"/>
          <w:cs/>
        </w:rPr>
        <w:t>]</w:t>
      </w:r>
      <w:r w:rsidRPr="00196934">
        <w:rPr>
          <w:rFonts w:ascii="TH SarabunPSK" w:hAnsi="TH SarabunPSK" w:cs="TH SarabunPSK"/>
          <w:cs/>
        </w:rPr>
        <w:t xml:space="preserve"> </w:t>
      </w:r>
      <w:r w:rsidR="00F210AE" w:rsidRPr="00196934">
        <w:rPr>
          <w:rFonts w:ascii="TH SarabunPSK" w:hAnsi="TH SarabunPSK" w:cs="TH SarabunPSK"/>
          <w:cs/>
        </w:rPr>
        <w:t xml:space="preserve">โดยมีคณะอนุญาโตตุลาการ </w:t>
      </w:r>
      <w:r w:rsidR="00F210AE" w:rsidRPr="009A67D4">
        <w:rPr>
          <w:rFonts w:ascii="TH SarabunPSK" w:hAnsi="TH SarabunPSK" w:cs="TH SarabunPSK"/>
          <w:color w:val="FF0000"/>
          <w:cs/>
        </w:rPr>
        <w:t>[</w:t>
      </w:r>
      <w:r w:rsidR="00A167CD" w:rsidRPr="004571D2">
        <w:rPr>
          <w:rFonts w:ascii="TH SarabunPSK" w:hAnsi="TH SarabunPSK" w:cs="TH SarabunPSK"/>
          <w:color w:val="FF0000"/>
          <w:cs/>
        </w:rPr>
        <w:t>ระบุจำนวน</w:t>
      </w:r>
      <w:r w:rsidR="00F210AE" w:rsidRPr="009A67D4">
        <w:rPr>
          <w:rFonts w:ascii="TH SarabunPSK" w:hAnsi="TH SarabunPSK" w:cs="TH SarabunPSK"/>
          <w:color w:val="FF0000"/>
          <w:cs/>
        </w:rPr>
        <w:t>อนุญาโตตุลาการคนเดียว/สามคน]</w:t>
      </w:r>
    </w:p>
    <w:p w14:paraId="0A695D54" w14:textId="20F16AC0" w:rsidR="00212AC2" w:rsidRDefault="0036102D" w:rsidP="001D3AA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2031E9">
        <w:rPr>
          <w:rFonts w:ascii="TH SarabunPSK" w:hAnsi="TH SarabunPSK" w:cs="TH SarabunPSK"/>
          <w:spacing w:val="-4"/>
          <w:cs/>
        </w:rPr>
        <w:t>การ</w:t>
      </w:r>
      <w:r w:rsidR="00512658" w:rsidRPr="002031E9">
        <w:rPr>
          <w:rFonts w:ascii="TH SarabunPSK" w:hAnsi="TH SarabunPSK" w:cs="TH SarabunPSK"/>
          <w:spacing w:val="-4"/>
          <w:cs/>
        </w:rPr>
        <w:t>ดำเนินกระบวนการ</w:t>
      </w:r>
      <w:r w:rsidRPr="002031E9">
        <w:rPr>
          <w:rFonts w:ascii="TH SarabunPSK" w:hAnsi="TH SarabunPSK" w:cs="TH SarabunPSK"/>
          <w:spacing w:val="-4"/>
          <w:cs/>
        </w:rPr>
        <w:t>ใน</w:t>
      </w:r>
      <w:r w:rsidR="00491BA0" w:rsidRPr="002031E9">
        <w:rPr>
          <w:rFonts w:ascii="TH SarabunPSK" w:hAnsi="TH SarabunPSK" w:cs="TH SarabunPSK"/>
          <w:color w:val="FF0000"/>
          <w:spacing w:val="-4"/>
          <w:cs/>
        </w:rPr>
        <w:t>[</w:t>
      </w:r>
      <w:r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วรรค</w:t>
      </w:r>
      <w:r w:rsidR="00491BA0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ก่อน/ข้อ ....</w:t>
      </w:r>
      <w:r w:rsidR="00491BA0" w:rsidRPr="002031E9">
        <w:rPr>
          <w:rFonts w:ascii="TH SarabunPSK" w:hAnsi="TH SarabunPSK" w:cs="TH SarabunPSK"/>
          <w:color w:val="FF0000"/>
          <w:spacing w:val="-4"/>
          <w:cs/>
        </w:rPr>
        <w:t>]</w:t>
      </w:r>
      <w:r w:rsidRPr="002031E9">
        <w:rPr>
          <w:rFonts w:ascii="TH SarabunPSK" w:hAnsi="TH SarabunPSK" w:cs="TH SarabunPSK"/>
          <w:color w:val="FF0000"/>
          <w:spacing w:val="-4"/>
          <w:cs/>
        </w:rPr>
        <w:t xml:space="preserve"> </w:t>
      </w:r>
      <w:r w:rsidRPr="002031E9">
        <w:rPr>
          <w:rFonts w:ascii="TH SarabunPSK" w:hAnsi="TH SarabunPSK" w:cs="TH SarabunPSK"/>
          <w:spacing w:val="-4"/>
          <w:cs/>
        </w:rPr>
        <w:t>ให้ดำเนินกระบวนการพิจารณา</w:t>
      </w:r>
      <w:r w:rsidR="00A167CD" w:rsidRPr="002031E9">
        <w:rPr>
          <w:rFonts w:ascii="TH SarabunPSK" w:hAnsi="TH SarabunPSK" w:cs="TH SarabunPSK"/>
          <w:spacing w:val="-4"/>
          <w:cs/>
        </w:rPr>
        <w:t xml:space="preserve"> ณ</w:t>
      </w:r>
      <w:r w:rsidR="001D3AA0" w:rsidRPr="002031E9">
        <w:rPr>
          <w:rFonts w:ascii="TH SarabunPSK" w:hAnsi="TH SarabunPSK" w:cs="TH SarabunPSK"/>
          <w:spacing w:val="-4"/>
          <w:cs/>
        </w:rPr>
        <w:t xml:space="preserve"> </w:t>
      </w:r>
      <w:r w:rsidR="00515E3D" w:rsidRPr="002031E9">
        <w:rPr>
          <w:rFonts w:ascii="TH SarabunPSK" w:hAnsi="TH SarabunPSK" w:cs="TH SarabunPSK"/>
          <w:color w:val="FF0000"/>
          <w:spacing w:val="-4"/>
          <w:cs/>
        </w:rPr>
        <w:t>[</w:t>
      </w:r>
      <w:r w:rsidR="00515E3D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ระบุสถานที่/ประเทศ</w:t>
      </w:r>
      <w:r w:rsidR="00515E3D" w:rsidRPr="002031E9">
        <w:rPr>
          <w:rFonts w:ascii="TH SarabunPSK" w:hAnsi="TH SarabunPSK" w:cs="TH SarabunPSK"/>
          <w:color w:val="FF0000"/>
          <w:spacing w:val="-4"/>
          <w:cs/>
        </w:rPr>
        <w:t>]</w:t>
      </w:r>
      <w:r w:rsidR="00515E3D" w:rsidRPr="00A26489">
        <w:rPr>
          <w:rFonts w:ascii="TH SarabunPSK" w:hAnsi="TH SarabunPSK" w:cs="TH SarabunPSK"/>
          <w:color w:val="FF0000"/>
          <w:cs/>
        </w:rPr>
        <w:t xml:space="preserve"> </w:t>
      </w:r>
      <w:r w:rsidR="00515E3D" w:rsidRPr="00A26489">
        <w:rPr>
          <w:rFonts w:ascii="TH SarabunPSK" w:hAnsi="TH SarabunPSK" w:cs="TH SarabunPSK"/>
          <w:cs/>
        </w:rPr>
        <w:t>และใช้ภาษา</w:t>
      </w:r>
      <w:r w:rsidR="00515E3D" w:rsidRPr="00A26489">
        <w:rPr>
          <w:rFonts w:ascii="TH SarabunPSK" w:hAnsi="TH SarabunPSK" w:cs="TH SarabunPSK"/>
          <w:color w:val="FF0000"/>
          <w:cs/>
        </w:rPr>
        <w:t>[</w:t>
      </w:r>
      <w:r w:rsidR="00515E3D" w:rsidRPr="009A67D4">
        <w:rPr>
          <w:rFonts w:ascii="TH SarabunPSK" w:hAnsi="TH SarabunPSK" w:cs="TH SarabunPSK"/>
          <w:color w:val="FF0000"/>
          <w:u w:val="dotted"/>
          <w:cs/>
        </w:rPr>
        <w:t>ระบุภาษา</w:t>
      </w:r>
      <w:r w:rsidR="00515E3D" w:rsidRPr="00A26489">
        <w:rPr>
          <w:rFonts w:ascii="TH SarabunPSK" w:hAnsi="TH SarabunPSK" w:cs="TH SarabunPSK"/>
          <w:color w:val="FF0000"/>
          <w:cs/>
        </w:rPr>
        <w:t>]</w:t>
      </w:r>
      <w:r w:rsidR="00515E3D" w:rsidRPr="00A26489">
        <w:rPr>
          <w:rFonts w:ascii="TH SarabunPSK" w:hAnsi="TH SarabunPSK" w:cs="TH SarabunPSK"/>
          <w:cs/>
        </w:rPr>
        <w:t xml:space="preserve">ในการดำเนินกระบวนการ </w:t>
      </w:r>
      <w:r>
        <w:rPr>
          <w:rFonts w:ascii="TH SarabunPSK" w:hAnsi="TH SarabunPSK" w:cs="TH SarabunPSK" w:hint="cs"/>
          <w:cs/>
        </w:rPr>
        <w:t>รวมทั้ง</w:t>
      </w:r>
      <w:r w:rsidR="001D3AA0" w:rsidRPr="006E4801">
        <w:rPr>
          <w:rFonts w:ascii="TH SarabunPSK" w:hAnsi="TH SarabunPSK" w:cs="TH SarabunPSK"/>
          <w:cs/>
        </w:rPr>
        <w:t>ใช้</w:t>
      </w:r>
      <w:r w:rsidR="00F07EEA" w:rsidRPr="006E4801">
        <w:rPr>
          <w:rFonts w:ascii="TH SarabunPSK" w:hAnsi="TH SarabunPSK" w:cs="TH SarabunPSK"/>
          <w:cs/>
        </w:rPr>
        <w:t>กฎหมาย</w:t>
      </w:r>
      <w:r w:rsidR="00AF695B" w:rsidRPr="006E4801">
        <w:rPr>
          <w:rFonts w:ascii="TH SarabunPSK" w:hAnsi="TH SarabunPSK" w:cs="TH SarabunPSK"/>
          <w:cs/>
        </w:rPr>
        <w:t>ของ</w:t>
      </w:r>
      <w:r w:rsidR="00F07EEA" w:rsidRPr="006E4801">
        <w:rPr>
          <w:rFonts w:ascii="TH SarabunPSK" w:hAnsi="TH SarabunPSK" w:cs="TH SarabunPSK"/>
          <w:color w:val="FF0000"/>
          <w:cs/>
        </w:rPr>
        <w:t>[</w:t>
      </w:r>
      <w:r w:rsidR="00F07EEA" w:rsidRPr="009A67D4">
        <w:rPr>
          <w:rFonts w:ascii="TH SarabunPSK" w:hAnsi="TH SarabunPSK" w:cs="TH SarabunPSK"/>
          <w:color w:val="FF0000"/>
          <w:u w:val="dotted"/>
          <w:cs/>
        </w:rPr>
        <w:t>ระบุประเทศ</w:t>
      </w:r>
      <w:r w:rsidR="00F07EEA" w:rsidRPr="006E4801">
        <w:rPr>
          <w:rFonts w:ascii="TH SarabunPSK" w:hAnsi="TH SarabunPSK" w:cs="TH SarabunPSK"/>
          <w:color w:val="FF0000"/>
          <w:cs/>
        </w:rPr>
        <w:t>]</w:t>
      </w:r>
      <w:r w:rsidR="001D3AA0" w:rsidRPr="00A26489">
        <w:rPr>
          <w:rFonts w:ascii="TH SarabunPSK" w:hAnsi="TH SarabunPSK" w:cs="TH SarabunPSK"/>
          <w:cs/>
        </w:rPr>
        <w:t>ในการชี้ขาด</w:t>
      </w:r>
      <w:r w:rsidR="002E3346">
        <w:rPr>
          <w:rFonts w:ascii="TH SarabunPSK" w:hAnsi="TH SarabunPSK" w:cs="TH SarabunPSK"/>
        </w:rPr>
        <w:br/>
      </w:r>
      <w:r w:rsidR="001D3AA0" w:rsidRPr="002E3346">
        <w:rPr>
          <w:rFonts w:ascii="TH SarabunPSK" w:hAnsi="TH SarabunPSK" w:cs="TH SarabunPSK"/>
          <w:cs/>
        </w:rPr>
        <w:t>ข้อพิพาท</w:t>
      </w:r>
      <w:r w:rsidR="004F4CFC" w:rsidRPr="002E3346">
        <w:rPr>
          <w:rFonts w:ascii="TH SarabunPSK" w:hAnsi="TH SarabunPSK" w:cs="TH SarabunPSK"/>
          <w:cs/>
        </w:rPr>
        <w:t xml:space="preserve"> </w:t>
      </w:r>
      <w:r w:rsidR="0023359D" w:rsidRPr="002031E9">
        <w:rPr>
          <w:rFonts w:ascii="TH SarabunPSK" w:hAnsi="TH SarabunPSK" w:cs="TH SarabunPSK"/>
          <w:cs/>
        </w:rPr>
        <w:t xml:space="preserve">ข้อขัดแย้ง หรือข้อเรียกร้อง </w:t>
      </w:r>
      <w:r w:rsidRPr="002E3346">
        <w:rPr>
          <w:rFonts w:ascii="TH SarabunPSK" w:hAnsi="TH SarabunPSK" w:cs="TH SarabunPSK"/>
          <w:cs/>
        </w:rPr>
        <w:t xml:space="preserve">ทั้งนี้ </w:t>
      </w:r>
      <w:r w:rsidR="00AF695B" w:rsidRPr="002E3346">
        <w:rPr>
          <w:rFonts w:ascii="TH SarabunPSK" w:hAnsi="TH SarabunPSK" w:cs="TH SarabunPSK"/>
          <w:cs/>
        </w:rPr>
        <w:t>ให้</w:t>
      </w:r>
      <w:r w:rsidR="001D3AA0" w:rsidRPr="002E3346">
        <w:rPr>
          <w:rFonts w:ascii="TH SarabunPSK" w:hAnsi="TH SarabunPSK" w:cs="TH SarabunPSK"/>
          <w:cs/>
        </w:rPr>
        <w:t>ศาลที่มีเขตอำนาจมีคำพิพากษาบังคับตามคำชี้ขาดของอนุญาโต</w:t>
      </w:r>
      <w:r w:rsidR="001D3AA0" w:rsidRPr="00F210AE">
        <w:rPr>
          <w:rFonts w:ascii="TH SarabunPSK" w:hAnsi="TH SarabunPSK" w:cs="TH SarabunPSK"/>
          <w:cs/>
        </w:rPr>
        <w:t>ตุลาการ</w:t>
      </w:r>
      <w:r w:rsidR="00F07EEA" w:rsidRPr="00F210AE">
        <w:rPr>
          <w:rFonts w:ascii="TH SarabunPSK" w:hAnsi="TH SarabunPSK" w:cs="TH SarabunPSK"/>
          <w:cs/>
        </w:rPr>
        <w:t>นั้นได้</w:t>
      </w:r>
      <w:r w:rsidR="00865FA9" w:rsidRPr="00F210AE">
        <w:rPr>
          <w:rFonts w:ascii="TH SarabunPSK" w:hAnsi="TH SarabunPSK" w:cs="TH SarabunPSK"/>
          <w:cs/>
        </w:rPr>
        <w:t>”</w:t>
      </w:r>
      <w:r w:rsidR="00AA57EA">
        <w:rPr>
          <w:rFonts w:ascii="TH SarabunPSK" w:hAnsi="TH SarabunPSK" w:cs="TH SarabunPSK" w:hint="cs"/>
          <w:cs/>
        </w:rPr>
        <w:t xml:space="preserve"> </w:t>
      </w:r>
    </w:p>
    <w:p w14:paraId="072E14DE" w14:textId="689913CD" w:rsidR="001D3AA0" w:rsidRPr="006E4801" w:rsidRDefault="001D3AA0" w:rsidP="001D3AA0">
      <w:pPr>
        <w:jc w:val="thaiDistribute"/>
        <w:rPr>
          <w:rFonts w:ascii="TH SarabunPSK" w:hAnsi="TH SarabunPSK" w:cs="TH SarabunPSK"/>
          <w:b/>
          <w:bCs/>
        </w:rPr>
      </w:pPr>
      <w:r w:rsidRPr="006E4801">
        <w:rPr>
          <w:rFonts w:ascii="TH SarabunPSK" w:hAnsi="TH SarabunPSK" w:cs="TH SarabunPSK"/>
          <w:b/>
          <w:bCs/>
          <w:u w:val="single"/>
          <w:cs/>
        </w:rPr>
        <w:t xml:space="preserve">แบบที่ </w:t>
      </w:r>
      <w:r w:rsidR="00755690" w:rsidRPr="00B31AA4">
        <w:rPr>
          <w:rFonts w:ascii="TH SarabunPSK" w:hAnsi="TH SarabunPSK" w:cs="TH SarabunPSK"/>
          <w:b/>
          <w:bCs/>
          <w:u w:val="single"/>
          <w:cs/>
        </w:rPr>
        <w:t>3</w:t>
      </w:r>
      <w:r w:rsidRPr="006E4801">
        <w:rPr>
          <w:rFonts w:ascii="TH SarabunPSK" w:hAnsi="TH SarabunPSK" w:cs="TH SarabunPSK"/>
          <w:b/>
          <w:bCs/>
          <w:cs/>
        </w:rPr>
        <w:t xml:space="preserve"> การไกล่</w:t>
      </w:r>
      <w:r w:rsidRPr="004571D2">
        <w:rPr>
          <w:rFonts w:ascii="TH SarabunPSK" w:hAnsi="TH SarabunPSK" w:cs="TH SarabunPSK"/>
          <w:b/>
          <w:bCs/>
          <w:cs/>
        </w:rPr>
        <w:t>เกลี่ย</w:t>
      </w:r>
      <w:r w:rsidR="00A167CD" w:rsidRPr="002031E9">
        <w:rPr>
          <w:rFonts w:ascii="TH SarabunPSK" w:hAnsi="TH SarabunPSK" w:cs="TH SarabunPSK"/>
          <w:b/>
          <w:bCs/>
          <w:spacing w:val="-6"/>
          <w:cs/>
        </w:rPr>
        <w:t>หรือประนอมข้อพิพาท</w:t>
      </w:r>
      <w:r w:rsidRPr="004571D2">
        <w:rPr>
          <w:rFonts w:ascii="TH SarabunPSK" w:hAnsi="TH SarabunPSK" w:cs="TH SarabunPSK"/>
          <w:b/>
          <w:bCs/>
          <w:cs/>
        </w:rPr>
        <w:t xml:space="preserve">ตามด้วยการนำคดีขึ้นสู่ศาล </w:t>
      </w:r>
      <w:r w:rsidR="003B26F2" w:rsidRPr="004571D2">
        <w:rPr>
          <w:rFonts w:ascii="TH SarabunPSK" w:hAnsi="TH SarabunPSK" w:cs="TH SarabunPSK"/>
          <w:b/>
          <w:bCs/>
          <w:cs/>
        </w:rPr>
        <w:t>ใน</w:t>
      </w:r>
      <w:r w:rsidRPr="004571D2">
        <w:rPr>
          <w:rFonts w:ascii="TH SarabunPSK" w:hAnsi="TH SarabunPSK" w:cs="TH SarabunPSK"/>
          <w:b/>
          <w:bCs/>
          <w:cs/>
        </w:rPr>
        <w:t>กรณีที่ไม่สามารถยุติข้อพิพาทด้วยการไกล่เกลี่ย</w:t>
      </w:r>
      <w:r w:rsidR="00A167CD" w:rsidRPr="002031E9">
        <w:rPr>
          <w:rFonts w:ascii="TH SarabunPSK" w:hAnsi="TH SarabunPSK" w:cs="TH SarabunPSK"/>
          <w:b/>
          <w:bCs/>
          <w:spacing w:val="-6"/>
          <w:cs/>
        </w:rPr>
        <w:t>หรือประนอมข้อพิพาท</w:t>
      </w:r>
      <w:r w:rsidR="001B01E0" w:rsidRPr="004571D2">
        <w:rPr>
          <w:rFonts w:ascii="TH SarabunPSK" w:hAnsi="TH SarabunPSK" w:cs="TH SarabunPSK"/>
          <w:b/>
          <w:bCs/>
          <w:cs/>
        </w:rPr>
        <w:t>ภายใน</w:t>
      </w:r>
      <w:r w:rsidR="001B01E0" w:rsidRPr="00B31AA4">
        <w:rPr>
          <w:rFonts w:ascii="TH SarabunPSK" w:hAnsi="TH SarabunPSK" w:cs="TH SarabunPSK"/>
          <w:b/>
          <w:bCs/>
          <w:cs/>
        </w:rPr>
        <w:t>ระยะเวลาที่กำหนด</w:t>
      </w:r>
    </w:p>
    <w:p w14:paraId="0DE348B7" w14:textId="4308C5C3" w:rsidR="001D3AA0" w:rsidRPr="00290DD1" w:rsidRDefault="001D3AA0" w:rsidP="001D3AA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65FA9">
        <w:rPr>
          <w:rFonts w:ascii="TH SarabunPSK" w:hAnsi="TH SarabunPSK" w:cs="TH SarabunPSK" w:hint="cs"/>
          <w:cs/>
        </w:rPr>
        <w:t>“</w:t>
      </w:r>
      <w:r>
        <w:rPr>
          <w:rFonts w:ascii="TH SarabunPSK" w:hAnsi="TH SarabunPSK" w:cs="TH SarabunPSK" w:hint="cs"/>
          <w:cs/>
        </w:rPr>
        <w:t xml:space="preserve">ข้อพิพาท </w:t>
      </w:r>
      <w:r w:rsidR="00396216">
        <w:rPr>
          <w:rFonts w:ascii="TH SarabunPSK" w:hAnsi="TH SarabunPSK" w:cs="TH SarabunPSK" w:hint="cs"/>
          <w:cs/>
        </w:rPr>
        <w:t>ข้อ</w:t>
      </w:r>
      <w:r>
        <w:rPr>
          <w:rFonts w:ascii="TH SarabunPSK" w:hAnsi="TH SarabunPSK" w:cs="TH SarabunPSK" w:hint="cs"/>
          <w:cs/>
        </w:rPr>
        <w:t>ขัดแย้ง หรือข้อเรียกร้อง</w:t>
      </w:r>
      <w:proofErr w:type="spellStart"/>
      <w:r>
        <w:rPr>
          <w:rFonts w:ascii="TH SarabunPSK" w:hAnsi="TH SarabunPSK" w:cs="TH SarabunPSK" w:hint="cs"/>
          <w:cs/>
        </w:rPr>
        <w:t>ใดๆ</w:t>
      </w:r>
      <w:proofErr w:type="spellEnd"/>
      <w:r>
        <w:rPr>
          <w:rFonts w:ascii="TH SarabunPSK" w:hAnsi="TH SarabunPSK" w:cs="TH SarabunPSK" w:hint="cs"/>
          <w:cs/>
        </w:rPr>
        <w:t xml:space="preserve"> ที่</w:t>
      </w:r>
      <w:r w:rsidR="00DC4C64" w:rsidRPr="00DC4C64">
        <w:rPr>
          <w:rFonts w:ascii="TH SarabunPSK" w:hAnsi="TH SarabunPSK" w:cs="TH SarabunPSK"/>
          <w:cs/>
        </w:rPr>
        <w:t>เกิดขึ้นจากหรือเกี่ยวข้องกับสัญญานี้</w:t>
      </w:r>
      <w:r>
        <w:rPr>
          <w:rFonts w:ascii="TH SarabunPSK" w:hAnsi="TH SarabunPSK" w:cs="TH SarabunPSK" w:hint="cs"/>
          <w:cs/>
        </w:rPr>
        <w:t xml:space="preserve"> </w:t>
      </w:r>
      <w:r w:rsidR="008B195E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>การแก้ไขเพิ่มเติม</w:t>
      </w:r>
      <w:proofErr w:type="spellStart"/>
      <w:r>
        <w:rPr>
          <w:rFonts w:ascii="TH SarabunPSK" w:hAnsi="TH SarabunPSK" w:cs="TH SarabunPSK" w:hint="cs"/>
          <w:cs/>
        </w:rPr>
        <w:t>ใดๆ</w:t>
      </w:r>
      <w:proofErr w:type="spellEnd"/>
      <w:r>
        <w:rPr>
          <w:rFonts w:ascii="TH SarabunPSK" w:hAnsi="TH SarabunPSK" w:cs="TH SarabunPSK" w:hint="cs"/>
          <w:cs/>
        </w:rPr>
        <w:t xml:space="preserve"> ของสัญญานี้ โดยรวมถึงแต่ไม่จำกัดเพียง</w:t>
      </w:r>
      <w:r w:rsidR="00A167C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การเกิดขึ้นของสัญญาความสมบูรณ์ของสัญญา </w:t>
      </w:r>
      <w:r w:rsidR="00DC4C64">
        <w:rPr>
          <w:rFonts w:ascii="TH SarabunPSK" w:hAnsi="TH SarabunPSK" w:cs="TH SarabunPSK"/>
          <w:cs/>
        </w:rPr>
        <w:br/>
      </w:r>
      <w:r w:rsidRPr="006E4801">
        <w:rPr>
          <w:rFonts w:ascii="TH SarabunPSK" w:hAnsi="TH SarabunPSK" w:cs="TH SarabunPSK"/>
          <w:spacing w:val="-2"/>
          <w:cs/>
        </w:rPr>
        <w:t>ความมีผลผูกพัน การตีความ การปฏิบัติตามสัญญา การผิดสัญญา หรือการสิ้นสุดของสัญญา รวม</w:t>
      </w:r>
      <w:r w:rsidR="00AE1DB9" w:rsidRPr="006E4801">
        <w:rPr>
          <w:rFonts w:ascii="TH SarabunPSK" w:hAnsi="TH SarabunPSK" w:cs="TH SarabunPSK"/>
          <w:spacing w:val="-2"/>
          <w:cs/>
        </w:rPr>
        <w:t>ทั้ง</w:t>
      </w:r>
      <w:r w:rsidR="00602331" w:rsidRPr="006E4801">
        <w:rPr>
          <w:rFonts w:ascii="TH SarabunPSK" w:hAnsi="TH SarabunPSK" w:cs="TH SarabunPSK"/>
          <w:spacing w:val="-2"/>
          <w:cs/>
        </w:rPr>
        <w:t>ข้อเรียกร้อง</w:t>
      </w:r>
      <w:r w:rsidR="00602331" w:rsidRPr="002031E9">
        <w:rPr>
          <w:rFonts w:ascii="TH SarabunPSK" w:hAnsi="TH SarabunPSK" w:cs="TH SarabunPSK"/>
          <w:spacing w:val="-4"/>
          <w:cs/>
        </w:rPr>
        <w:t>ที่ไม่ได้เกิดจากสัญญา</w:t>
      </w:r>
      <w:r w:rsidRPr="002031E9">
        <w:rPr>
          <w:rFonts w:ascii="TH SarabunPSK" w:hAnsi="TH SarabunPSK" w:cs="TH SarabunPSK"/>
          <w:spacing w:val="-4"/>
          <w:cs/>
        </w:rPr>
        <w:t xml:space="preserve"> ให้ดำเนินการ</w:t>
      </w:r>
      <w:r w:rsidR="004571D2" w:rsidRPr="002031E9">
        <w:rPr>
          <w:rFonts w:ascii="TH SarabunPSK" w:hAnsi="TH SarabunPSK" w:cs="TH SarabunPSK"/>
          <w:color w:val="FF0000"/>
          <w:spacing w:val="-4"/>
          <w:cs/>
        </w:rPr>
        <w:t>[</w:t>
      </w:r>
      <w:r w:rsidR="004571D2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ไกล่เกลี่ย/ประนอม</w:t>
      </w:r>
      <w:r w:rsidR="004571D2" w:rsidRPr="002031E9">
        <w:rPr>
          <w:rFonts w:ascii="TH SarabunPSK" w:hAnsi="TH SarabunPSK" w:cs="TH SarabunPSK"/>
          <w:color w:val="FF0000"/>
          <w:spacing w:val="-4"/>
          <w:cs/>
        </w:rPr>
        <w:t>]</w:t>
      </w:r>
      <w:r w:rsidR="004571D2" w:rsidRPr="002031E9">
        <w:rPr>
          <w:rFonts w:ascii="TH SarabunPSK" w:hAnsi="TH SarabunPSK" w:cs="TH SarabunPSK"/>
          <w:spacing w:val="-4"/>
          <w:cs/>
        </w:rPr>
        <w:t>ข้อพิพาท</w:t>
      </w:r>
      <w:r w:rsidRPr="002031E9">
        <w:rPr>
          <w:rFonts w:ascii="TH SarabunPSK" w:hAnsi="TH SarabunPSK" w:cs="TH SarabunPSK"/>
          <w:spacing w:val="-4"/>
          <w:cs/>
        </w:rPr>
        <w:t>ตาม</w:t>
      </w:r>
      <w:r w:rsidR="00A167CD" w:rsidRPr="002031E9">
        <w:rPr>
          <w:rFonts w:ascii="TH SarabunPSK" w:hAnsi="TH SarabunPSK" w:cs="TH SarabunPSK"/>
          <w:spacing w:val="-4"/>
          <w:cs/>
        </w:rPr>
        <w:t>ระเบียบหรือข้อบังคับของ</w:t>
      </w:r>
      <w:r w:rsidR="00A167CD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[ระบุ</w:t>
      </w:r>
      <w:r w:rsidR="00AE1DB9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หน่วยงาน</w:t>
      </w:r>
      <w:r w:rsidR="00AE1DB9" w:rsidRPr="008E4D44">
        <w:rPr>
          <w:rFonts w:ascii="TH SarabunPSK" w:hAnsi="TH SarabunPSK" w:cs="TH SarabunPSK" w:hint="cs"/>
          <w:color w:val="FF0000"/>
          <w:spacing w:val="-6"/>
          <w:u w:val="dotted"/>
          <w:cs/>
        </w:rPr>
        <w:t>ที่ประสงค์</w:t>
      </w:r>
      <w:r w:rsidR="00AE1DB9" w:rsidRPr="009A67D4">
        <w:rPr>
          <w:rFonts w:ascii="TH SarabunPSK" w:hAnsi="TH SarabunPSK" w:cs="TH SarabunPSK"/>
          <w:color w:val="FF0000"/>
          <w:spacing w:val="6"/>
          <w:u w:val="dotted"/>
          <w:cs/>
        </w:rPr>
        <w:t>จะให้ดำเนินการ</w:t>
      </w:r>
      <w:r w:rsidR="00212AC2" w:rsidRPr="009A67D4">
        <w:rPr>
          <w:rFonts w:ascii="TH SarabunPSK" w:hAnsi="TH SarabunPSK" w:cs="TH SarabunPSK"/>
          <w:color w:val="FF0000"/>
          <w:spacing w:val="6"/>
          <w:cs/>
        </w:rPr>
        <w:t>]</w:t>
      </w:r>
      <w:r w:rsidR="00AE1DB9" w:rsidRPr="009A67D4">
        <w:rPr>
          <w:rFonts w:ascii="TH SarabunPSK" w:hAnsi="TH SarabunPSK" w:cs="TH SarabunPSK"/>
          <w:color w:val="FF0000"/>
          <w:spacing w:val="6"/>
          <w:cs/>
        </w:rPr>
        <w:t xml:space="preserve"> </w:t>
      </w:r>
      <w:r w:rsidR="00AE1DB9" w:rsidRPr="009A67D4">
        <w:rPr>
          <w:rFonts w:ascii="TH SarabunPSK" w:hAnsi="TH SarabunPSK" w:cs="TH SarabunPSK"/>
          <w:spacing w:val="6"/>
          <w:cs/>
        </w:rPr>
        <w:t>ซึ่งใช้บังคับอยู่ในขณะที่มีการเสนอข้อพิพาท</w:t>
      </w:r>
      <w:r w:rsidR="00DC4C64" w:rsidRPr="009A67D4">
        <w:rPr>
          <w:rFonts w:ascii="TH SarabunPSK" w:hAnsi="TH SarabunPSK" w:cs="TH SarabunPSK"/>
          <w:spacing w:val="6"/>
          <w:cs/>
        </w:rPr>
        <w:t xml:space="preserve"> ข้อขัดแย้ง หรือข้อเรียกร้อง</w:t>
      </w:r>
      <w:r w:rsidR="002E3346">
        <w:rPr>
          <w:rFonts w:ascii="TH SarabunPSK" w:hAnsi="TH SarabunPSK" w:cs="TH SarabunPSK"/>
          <w:spacing w:val="6"/>
        </w:rPr>
        <w:br/>
      </w:r>
      <w:r w:rsidR="00AE1DB9" w:rsidRPr="008E4D44">
        <w:rPr>
          <w:rFonts w:ascii="TH SarabunPSK" w:hAnsi="TH SarabunPSK" w:cs="TH SarabunPSK" w:hint="cs"/>
          <w:cs/>
        </w:rPr>
        <w:t>เพื่อการ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4571D2">
        <w:rPr>
          <w:rFonts w:ascii="TH SarabunPSK" w:hAnsi="TH SarabunPSK" w:cs="TH SarabunPSK"/>
          <w:cs/>
        </w:rPr>
        <w:t xml:space="preserve"> </w:t>
      </w:r>
      <w:r w:rsidR="00AE1DB9" w:rsidRPr="008E4D44">
        <w:rPr>
          <w:rFonts w:ascii="TH SarabunPSK" w:hAnsi="TH SarabunPSK" w:cs="TH SarabunPSK" w:hint="cs"/>
          <w:cs/>
        </w:rPr>
        <w:t>และให้อยู่ภายใต้การดำเนินการของ</w:t>
      </w:r>
      <w:r w:rsidR="00AE1DB9">
        <w:rPr>
          <w:rFonts w:ascii="TH SarabunPSK" w:hAnsi="TH SarabunPSK" w:cs="TH SarabunPSK"/>
          <w:color w:val="FF0000"/>
          <w:cs/>
        </w:rPr>
        <w:t>[</w:t>
      </w:r>
      <w:r w:rsidR="00865FA9" w:rsidRPr="008E4D44">
        <w:rPr>
          <w:rFonts w:ascii="TH SarabunPSK" w:hAnsi="TH SarabunPSK" w:cs="TH SarabunPSK" w:hint="cs"/>
          <w:color w:val="FF0000"/>
          <w:u w:val="dotted"/>
          <w:cs/>
        </w:rPr>
        <w:t>ระบุหน่วยงานซึ่งประสงค์จะให้</w:t>
      </w:r>
      <w:r w:rsidR="00865FA9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ดำเนินการ</w:t>
      </w:r>
      <w:r w:rsidR="00AE1DB9" w:rsidRPr="002031E9">
        <w:rPr>
          <w:rFonts w:ascii="TH SarabunPSK" w:hAnsi="TH SarabunPSK" w:cs="TH SarabunPSK"/>
          <w:color w:val="FF0000"/>
          <w:spacing w:val="-4"/>
          <w:cs/>
        </w:rPr>
        <w:t xml:space="preserve">] </w:t>
      </w:r>
      <w:r w:rsidR="00AE1DB9" w:rsidRPr="002031E9">
        <w:rPr>
          <w:rFonts w:ascii="TH SarabunPSK" w:hAnsi="TH SarabunPSK" w:cs="TH SarabunPSK"/>
          <w:spacing w:val="-4"/>
          <w:cs/>
        </w:rPr>
        <w:t>โดย</w:t>
      </w:r>
      <w:r w:rsidR="00A167CD" w:rsidRPr="002031E9">
        <w:rPr>
          <w:rFonts w:ascii="TH SarabunPSK" w:hAnsi="TH SarabunPSK" w:cs="TH SarabunPSK"/>
          <w:spacing w:val="-4"/>
          <w:cs/>
        </w:rPr>
        <w:t>ดำเนิน</w:t>
      </w:r>
      <w:r w:rsidR="00AE1DB9" w:rsidRPr="002031E9">
        <w:rPr>
          <w:rFonts w:ascii="TH SarabunPSK" w:hAnsi="TH SarabunPSK" w:cs="TH SarabunPSK"/>
          <w:spacing w:val="-4"/>
          <w:cs/>
        </w:rPr>
        <w:t>การไกล่เกลี่ย</w:t>
      </w:r>
      <w:r w:rsidR="00A167CD" w:rsidRPr="002031E9">
        <w:rPr>
          <w:rFonts w:ascii="TH SarabunPSK" w:hAnsi="TH SarabunPSK" w:cs="TH SarabunPSK"/>
          <w:spacing w:val="-4"/>
          <w:cs/>
        </w:rPr>
        <w:t>หรือประนอมข้อพิพาท ณ</w:t>
      </w:r>
      <w:r w:rsidR="00AE1DB9" w:rsidRPr="002031E9">
        <w:rPr>
          <w:rFonts w:ascii="TH SarabunPSK" w:hAnsi="TH SarabunPSK" w:cs="TH SarabunPSK"/>
          <w:spacing w:val="-4"/>
          <w:cs/>
        </w:rPr>
        <w:t xml:space="preserve"> </w:t>
      </w:r>
      <w:r w:rsidR="00AE1DB9" w:rsidRPr="002031E9">
        <w:rPr>
          <w:rFonts w:ascii="TH SarabunPSK" w:hAnsi="TH SarabunPSK" w:cs="TH SarabunPSK"/>
          <w:color w:val="FF0000"/>
          <w:spacing w:val="-4"/>
          <w:cs/>
        </w:rPr>
        <w:t>[</w:t>
      </w:r>
      <w:r w:rsidR="00AE1DB9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ระบุสถานที่/ประเทศ</w:t>
      </w:r>
      <w:r w:rsidR="00AE1DB9" w:rsidRPr="002031E9">
        <w:rPr>
          <w:rFonts w:ascii="TH SarabunPSK" w:hAnsi="TH SarabunPSK" w:cs="TH SarabunPSK"/>
          <w:color w:val="FF0000"/>
          <w:spacing w:val="-4"/>
          <w:cs/>
        </w:rPr>
        <w:t xml:space="preserve">] </w:t>
      </w:r>
      <w:r w:rsidR="00AE1DB9" w:rsidRPr="002031E9">
        <w:rPr>
          <w:rFonts w:ascii="TH SarabunPSK" w:hAnsi="TH SarabunPSK" w:cs="TH SarabunPSK"/>
          <w:spacing w:val="-4"/>
          <w:cs/>
        </w:rPr>
        <w:t>และใช้ภาษา</w:t>
      </w:r>
      <w:r w:rsidR="00AE1DB9" w:rsidRPr="002031E9">
        <w:rPr>
          <w:rFonts w:ascii="TH SarabunPSK" w:hAnsi="TH SarabunPSK" w:cs="TH SarabunPSK"/>
          <w:color w:val="FF0000"/>
          <w:spacing w:val="-4"/>
          <w:cs/>
        </w:rPr>
        <w:t>[</w:t>
      </w:r>
      <w:r w:rsidR="00AE1DB9" w:rsidRPr="002031E9">
        <w:rPr>
          <w:rFonts w:ascii="TH SarabunPSK" w:hAnsi="TH SarabunPSK" w:cs="TH SarabunPSK"/>
          <w:color w:val="FF0000"/>
          <w:spacing w:val="-4"/>
          <w:u w:val="dotted"/>
          <w:cs/>
        </w:rPr>
        <w:t>ระบุภาษา</w:t>
      </w:r>
      <w:r w:rsidR="00AE1DB9" w:rsidRPr="002031E9">
        <w:rPr>
          <w:rFonts w:ascii="TH SarabunPSK" w:hAnsi="TH SarabunPSK" w:cs="TH SarabunPSK"/>
          <w:color w:val="FF0000"/>
          <w:spacing w:val="-4"/>
          <w:cs/>
        </w:rPr>
        <w:t>]</w:t>
      </w:r>
      <w:r w:rsidR="00AE1DB9" w:rsidRPr="00533812">
        <w:rPr>
          <w:rFonts w:ascii="TH SarabunPSK" w:hAnsi="TH SarabunPSK" w:cs="TH SarabunPSK"/>
          <w:color w:val="FF0000"/>
          <w:spacing w:val="6"/>
          <w:cs/>
        </w:rPr>
        <w:t xml:space="preserve"> </w:t>
      </w:r>
      <w:r w:rsidR="00AE1DB9" w:rsidRPr="00533812">
        <w:rPr>
          <w:rFonts w:ascii="TH SarabunPSK" w:hAnsi="TH SarabunPSK" w:cs="TH SarabunPSK" w:hint="cs"/>
          <w:spacing w:val="6"/>
          <w:cs/>
        </w:rPr>
        <w:t>เป็นภาษา</w:t>
      </w:r>
      <w:r w:rsidR="00AE1DB9" w:rsidRPr="00533812">
        <w:rPr>
          <w:rFonts w:ascii="TH SarabunPSK" w:hAnsi="TH SarabunPSK" w:cs="TH SarabunPSK"/>
          <w:spacing w:val="6"/>
          <w:cs/>
        </w:rPr>
        <w:t>ในการ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AE1DB9" w:rsidRPr="00533812">
        <w:rPr>
          <w:rFonts w:ascii="TH SarabunPSK" w:hAnsi="TH SarabunPSK" w:cs="TH SarabunPSK" w:hint="cs"/>
          <w:spacing w:val="6"/>
          <w:cs/>
        </w:rPr>
        <w:t>”</w:t>
      </w:r>
    </w:p>
    <w:p w14:paraId="63695391" w14:textId="2F99630C" w:rsidR="001D3AA0" w:rsidRDefault="001D3AA0" w:rsidP="001D3AA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หาก</w:t>
      </w:r>
      <w:r w:rsidRPr="006B07C9">
        <w:rPr>
          <w:rFonts w:ascii="TH SarabunPSK" w:hAnsi="TH SarabunPSK" w:cs="TH SarabunPSK"/>
          <w:cs/>
        </w:rPr>
        <w:t>ข้อพิพาท</w:t>
      </w:r>
      <w:r>
        <w:rPr>
          <w:rFonts w:ascii="TH SarabunPSK" w:hAnsi="TH SarabunPSK" w:cs="TH SarabunPSK"/>
          <w:cs/>
        </w:rPr>
        <w:t xml:space="preserve"> </w:t>
      </w:r>
      <w:r w:rsidR="00396216">
        <w:rPr>
          <w:rFonts w:ascii="TH SarabunPSK" w:hAnsi="TH SarabunPSK" w:cs="TH SarabunPSK" w:hint="cs"/>
          <w:cs/>
        </w:rPr>
        <w:t>ข้อ</w:t>
      </w:r>
      <w:r>
        <w:rPr>
          <w:rFonts w:ascii="TH SarabunPSK" w:hAnsi="TH SarabunPSK" w:cs="TH SarabunPSK"/>
          <w:cs/>
        </w:rPr>
        <w:t>ขัดแย้ง หรื</w:t>
      </w:r>
      <w:r w:rsidRPr="00E23A5C">
        <w:rPr>
          <w:rFonts w:ascii="TH SarabunPSK" w:hAnsi="TH SarabunPSK" w:cs="TH SarabunPSK"/>
          <w:cs/>
        </w:rPr>
        <w:t>อข้อเรียกร้อง</w:t>
      </w:r>
      <w:r w:rsidRPr="00E23A5C">
        <w:rPr>
          <w:rFonts w:ascii="TH SarabunPSK" w:hAnsi="TH SarabunPSK" w:cs="TH SarabunPSK" w:hint="cs"/>
          <w:cs/>
        </w:rPr>
        <w:t>ดังกล่าว ไม่สามารถระงับได้ด้วยการ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2E3346">
        <w:rPr>
          <w:rFonts w:ascii="TH SarabunPSK" w:hAnsi="TH SarabunPSK" w:cs="TH SarabunPSK"/>
          <w:color w:val="FF0000"/>
        </w:rPr>
        <w:br/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Pr="00E23A5C">
        <w:rPr>
          <w:rFonts w:ascii="TH SarabunPSK" w:hAnsi="TH SarabunPSK" w:cs="TH SarabunPSK" w:hint="cs"/>
          <w:cs/>
        </w:rPr>
        <w:t xml:space="preserve">ภายใน </w:t>
      </w:r>
      <w:r w:rsidRPr="00E23A5C">
        <w:rPr>
          <w:rFonts w:ascii="TH SarabunPSK" w:hAnsi="TH SarabunPSK" w:cs="TH SarabunPSK"/>
          <w:color w:val="FF0000"/>
          <w:cs/>
        </w:rPr>
        <w:t>[</w:t>
      </w:r>
      <w:r w:rsidR="00533812" w:rsidRPr="009A67D4">
        <w:rPr>
          <w:rFonts w:ascii="TH SarabunPSK" w:hAnsi="TH SarabunPSK" w:cs="TH SarabunPSK"/>
          <w:color w:val="FF0000"/>
          <w:u w:val="dotted"/>
          <w:cs/>
        </w:rPr>
        <w:t xml:space="preserve">ระบุระยะเวลา </w:t>
      </w:r>
      <w:r w:rsidR="00533812" w:rsidRPr="009A67D4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เช่น </w:t>
      </w:r>
      <w:r w:rsidRPr="009A67D4">
        <w:rPr>
          <w:rFonts w:ascii="TH SarabunPSK" w:hAnsi="TH SarabunPSK" w:cs="TH SarabunPSK"/>
          <w:i/>
          <w:iCs/>
          <w:color w:val="FF0000"/>
          <w:u w:val="dotted"/>
        </w:rPr>
        <w:t>60</w:t>
      </w:r>
      <w:r w:rsidRPr="009A67D4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 </w:t>
      </w:r>
      <w:r w:rsidR="00533812" w:rsidRPr="009A67D4">
        <w:rPr>
          <w:rFonts w:ascii="TH SarabunPSK" w:hAnsi="TH SarabunPSK" w:cs="TH SarabunPSK"/>
          <w:i/>
          <w:iCs/>
          <w:color w:val="FF0000"/>
          <w:u w:val="dotted"/>
          <w:cs/>
        </w:rPr>
        <w:t xml:space="preserve">หรือ </w:t>
      </w:r>
      <w:r w:rsidRPr="009A67D4">
        <w:rPr>
          <w:rFonts w:ascii="TH SarabunPSK" w:hAnsi="TH SarabunPSK" w:cs="TH SarabunPSK"/>
          <w:i/>
          <w:iCs/>
          <w:color w:val="FF0000"/>
          <w:u w:val="dotted"/>
        </w:rPr>
        <w:t>90</w:t>
      </w:r>
      <w:r w:rsidRPr="00E23A5C">
        <w:rPr>
          <w:rFonts w:ascii="TH SarabunPSK" w:hAnsi="TH SarabunPSK" w:cs="TH SarabunPSK"/>
          <w:color w:val="FF0000"/>
          <w:cs/>
        </w:rPr>
        <w:t xml:space="preserve">] </w:t>
      </w:r>
      <w:r w:rsidRPr="00E23A5C">
        <w:rPr>
          <w:rFonts w:ascii="TH SarabunPSK" w:hAnsi="TH SarabunPSK" w:cs="TH SarabunPSK" w:hint="cs"/>
          <w:cs/>
        </w:rPr>
        <w:t>วัน นับแต่วันที่เริ่มต้นดำเนินการ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2E3346">
        <w:rPr>
          <w:rFonts w:ascii="TH SarabunPSK" w:hAnsi="TH SarabunPSK" w:cs="TH SarabunPSK"/>
          <w:color w:val="FF0000"/>
        </w:rPr>
        <w:br/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4571D2">
        <w:rPr>
          <w:rFonts w:ascii="TH SarabunPSK" w:hAnsi="TH SarabunPSK" w:cs="TH SarabunPSK" w:hint="cs"/>
          <w:cs/>
        </w:rPr>
        <w:t>ห</w:t>
      </w:r>
      <w:r w:rsidR="00A74522" w:rsidRPr="00E23A5C">
        <w:rPr>
          <w:rFonts w:ascii="TH SarabunPSK" w:hAnsi="TH SarabunPSK" w:cs="TH SarabunPSK"/>
          <w:cs/>
        </w:rPr>
        <w:t>รือคู่กรณีฝ่ายใดฝ่ายหนึ่ง</w:t>
      </w:r>
      <w:r w:rsidR="00A74522" w:rsidRPr="00E23A5C">
        <w:rPr>
          <w:rFonts w:ascii="TH SarabunPSK" w:hAnsi="TH SarabunPSK" w:cs="TH SarabunPSK"/>
          <w:spacing w:val="-4"/>
          <w:cs/>
        </w:rPr>
        <w:t>ไม่เข้าร่วมหรือเข้าร่วมกระบวนการ</w:t>
      </w:r>
      <w:r w:rsidR="004571D2" w:rsidRPr="00474189">
        <w:rPr>
          <w:rFonts w:ascii="TH SarabunPSK" w:hAnsi="TH SarabunPSK" w:cs="TH SarabunPSK"/>
          <w:color w:val="FF0000"/>
          <w:cs/>
        </w:rPr>
        <w:t>[</w:t>
      </w:r>
      <w:r w:rsidR="004571D2" w:rsidRPr="00474189">
        <w:rPr>
          <w:rFonts w:ascii="TH SarabunPSK" w:hAnsi="TH SarabunPSK" w:cs="TH SarabunPSK"/>
          <w:color w:val="FF0000"/>
          <w:u w:val="dotted"/>
          <w:cs/>
        </w:rPr>
        <w:t>ไกล่เกลี่ย/ประนอม</w:t>
      </w:r>
      <w:r w:rsidR="004571D2" w:rsidRPr="00474189">
        <w:rPr>
          <w:rFonts w:ascii="TH SarabunPSK" w:hAnsi="TH SarabunPSK" w:cs="TH SarabunPSK"/>
          <w:color w:val="FF0000"/>
          <w:cs/>
        </w:rPr>
        <w:t>]</w:t>
      </w:r>
      <w:r w:rsidR="004571D2" w:rsidRPr="00474189">
        <w:rPr>
          <w:rFonts w:ascii="TH SarabunPSK" w:hAnsi="TH SarabunPSK" w:cs="TH SarabunPSK"/>
          <w:cs/>
        </w:rPr>
        <w:t>ข้อพิพาท</w:t>
      </w:r>
      <w:r w:rsidR="00A167CD">
        <w:rPr>
          <w:rFonts w:ascii="TH SarabunPSK" w:hAnsi="TH SarabunPSK" w:cs="TH SarabunPSK"/>
          <w:color w:val="00B0F0"/>
          <w:spacing w:val="-6"/>
          <w:cs/>
        </w:rPr>
        <w:br/>
      </w:r>
      <w:r w:rsidR="00A74522" w:rsidRPr="00E23A5C">
        <w:rPr>
          <w:rFonts w:ascii="TH SarabunPSK" w:hAnsi="TH SarabunPSK" w:cs="TH SarabunPSK"/>
          <w:spacing w:val="-4"/>
          <w:cs/>
        </w:rPr>
        <w:t>ไม่ต่อเนื่อง</w:t>
      </w:r>
      <w:r w:rsidR="004F5C7C" w:rsidRPr="00E23A5C">
        <w:rPr>
          <w:rFonts w:ascii="TH SarabunPSK" w:hAnsi="TH SarabunPSK" w:cs="TH SarabunPSK" w:hint="cs"/>
          <w:spacing w:val="-4"/>
          <w:cs/>
        </w:rPr>
        <w:t xml:space="preserve">ก่อนสิ้นสุดระยะเวลาดังกล่าว </w:t>
      </w:r>
      <w:r w:rsidRPr="00E23A5C">
        <w:rPr>
          <w:rFonts w:ascii="TH SarabunPSK" w:hAnsi="TH SarabunPSK" w:cs="TH SarabunPSK" w:hint="cs"/>
          <w:spacing w:val="-4"/>
          <w:cs/>
        </w:rPr>
        <w:t>ให้ศาลของ</w:t>
      </w:r>
      <w:r w:rsidRPr="00E23A5C">
        <w:rPr>
          <w:rFonts w:ascii="TH SarabunPSK" w:hAnsi="TH SarabunPSK" w:cs="TH SarabunPSK"/>
          <w:color w:val="FF0000"/>
          <w:spacing w:val="-4"/>
          <w:cs/>
        </w:rPr>
        <w:t>[</w:t>
      </w:r>
      <w:r w:rsidRPr="009A67D4">
        <w:rPr>
          <w:rFonts w:ascii="TH SarabunPSK" w:hAnsi="TH SarabunPSK" w:cs="TH SarabunPSK"/>
          <w:color w:val="FF0000"/>
          <w:spacing w:val="-4"/>
          <w:u w:val="dotted"/>
          <w:cs/>
        </w:rPr>
        <w:t>ระบุประเทศ</w:t>
      </w:r>
      <w:r w:rsidRPr="00E23A5C">
        <w:rPr>
          <w:rFonts w:ascii="TH SarabunPSK" w:hAnsi="TH SarabunPSK" w:cs="TH SarabunPSK"/>
          <w:color w:val="FF0000"/>
          <w:cs/>
        </w:rPr>
        <w:t>]</w:t>
      </w:r>
      <w:r w:rsidRPr="00E23A5C">
        <w:rPr>
          <w:rFonts w:ascii="TH SarabunPSK" w:hAnsi="TH SarabunPSK" w:cs="TH SarabunPSK" w:hint="cs"/>
          <w:cs/>
        </w:rPr>
        <w:t>มี</w:t>
      </w:r>
      <w:r w:rsidR="00031825" w:rsidRPr="00E23A5C">
        <w:rPr>
          <w:rFonts w:ascii="TH SarabunPSK" w:hAnsi="TH SarabunPSK" w:cs="TH SarabunPSK" w:hint="cs"/>
          <w:cs/>
        </w:rPr>
        <w:t>เขต</w:t>
      </w:r>
      <w:r w:rsidRPr="00E23A5C">
        <w:rPr>
          <w:rFonts w:ascii="TH SarabunPSK" w:hAnsi="TH SarabunPSK" w:cs="TH SarabunPSK" w:hint="cs"/>
          <w:cs/>
        </w:rPr>
        <w:t>อำนาจ</w:t>
      </w:r>
      <w:r w:rsidR="00031825" w:rsidRPr="00E23A5C">
        <w:rPr>
          <w:rFonts w:ascii="TH SarabunPSK" w:hAnsi="TH SarabunPSK" w:cs="TH SarabunPSK" w:hint="cs"/>
          <w:cs/>
        </w:rPr>
        <w:t>ในการ</w:t>
      </w:r>
      <w:r w:rsidRPr="00E23A5C">
        <w:rPr>
          <w:rFonts w:ascii="TH SarabunPSK" w:hAnsi="TH SarabunPSK" w:cs="TH SarabunPSK" w:hint="cs"/>
          <w:cs/>
        </w:rPr>
        <w:t>พิจารณา</w:t>
      </w:r>
      <w:r w:rsidR="00031825" w:rsidRPr="00E23A5C">
        <w:rPr>
          <w:rFonts w:ascii="TH SarabunPSK" w:hAnsi="TH SarabunPSK" w:cs="TH SarabunPSK" w:hint="cs"/>
          <w:cs/>
        </w:rPr>
        <w:t>และวินิจฉัย</w:t>
      </w:r>
      <w:r w:rsidR="002A028F">
        <w:rPr>
          <w:rFonts w:ascii="TH SarabunPSK" w:hAnsi="TH SarabunPSK" w:cs="TH SarabunPSK"/>
          <w:cs/>
        </w:rPr>
        <w:br/>
      </w:r>
      <w:r w:rsidRPr="00E23A5C">
        <w:rPr>
          <w:rFonts w:ascii="TH SarabunPSK" w:hAnsi="TH SarabunPSK" w:cs="TH SarabunPSK"/>
          <w:cs/>
        </w:rPr>
        <w:t xml:space="preserve">ข้อพิพาท </w:t>
      </w:r>
      <w:r w:rsidR="00533812" w:rsidRPr="00E23A5C">
        <w:rPr>
          <w:rFonts w:ascii="TH SarabunPSK" w:hAnsi="TH SarabunPSK" w:cs="TH SarabunPSK"/>
          <w:cs/>
        </w:rPr>
        <w:t>ข้อ</w:t>
      </w:r>
      <w:r w:rsidRPr="00E23A5C">
        <w:rPr>
          <w:rFonts w:ascii="TH SarabunPSK" w:hAnsi="TH SarabunPSK" w:cs="TH SarabunPSK"/>
          <w:cs/>
        </w:rPr>
        <w:t>ขัดแย้ง หรือข้อเรียกร้อง</w:t>
      </w:r>
      <w:r w:rsidRPr="00E23A5C">
        <w:rPr>
          <w:rFonts w:ascii="TH SarabunPSK" w:hAnsi="TH SarabunPSK" w:cs="TH SarabunPSK" w:hint="cs"/>
          <w:cs/>
        </w:rPr>
        <w:t xml:space="preserve">นั้น </w:t>
      </w:r>
      <w:r w:rsidR="00A74522" w:rsidRPr="00E23A5C">
        <w:rPr>
          <w:rFonts w:ascii="TH SarabunPSK" w:hAnsi="TH SarabunPSK" w:cs="TH SarabunPSK" w:hint="cs"/>
          <w:cs/>
        </w:rPr>
        <w:t>และ</w:t>
      </w:r>
      <w:r w:rsidRPr="00E23A5C">
        <w:rPr>
          <w:rFonts w:ascii="TH SarabunPSK" w:hAnsi="TH SarabunPSK" w:cs="TH SarabunPSK"/>
          <w:spacing w:val="-6"/>
          <w:cs/>
        </w:rPr>
        <w:t>ให้ดำเนินการชี้ขาด</w:t>
      </w:r>
      <w:r w:rsidRPr="00E23A5C">
        <w:rPr>
          <w:rFonts w:ascii="TH SarabunPSK" w:hAnsi="TH SarabunPSK" w:cs="TH SarabunPSK"/>
          <w:cs/>
        </w:rPr>
        <w:t xml:space="preserve">ตามกฎหมายของ </w:t>
      </w:r>
      <w:r w:rsidRPr="009A67D4">
        <w:rPr>
          <w:rFonts w:ascii="TH SarabunPSK" w:hAnsi="TH SarabunPSK" w:cs="TH SarabunPSK"/>
          <w:color w:val="FF0000"/>
          <w:u w:val="dotted"/>
          <w:cs/>
        </w:rPr>
        <w:t>[ระบุประเทศ]</w:t>
      </w:r>
      <w:r w:rsidR="00865FA9">
        <w:rPr>
          <w:rFonts w:ascii="TH SarabunPSK" w:hAnsi="TH SarabunPSK" w:cs="TH SarabunPSK" w:hint="cs"/>
          <w:cs/>
        </w:rPr>
        <w:t>”</w:t>
      </w:r>
      <w:r>
        <w:rPr>
          <w:rFonts w:ascii="TH SarabunPSK" w:hAnsi="TH SarabunPSK" w:cs="TH SarabunPSK" w:hint="cs"/>
          <w:cs/>
        </w:rPr>
        <w:t xml:space="preserve"> </w:t>
      </w:r>
    </w:p>
    <w:tbl>
      <w:tblPr>
        <w:tblStyle w:val="TableGrid"/>
        <w:tblW w:w="382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04F96" w:rsidRPr="009E53B5" w14:paraId="16082F66" w14:textId="77777777" w:rsidTr="002031E9">
        <w:trPr>
          <w:jc w:val="center"/>
        </w:trPr>
        <w:tc>
          <w:tcPr>
            <w:tcW w:w="3827" w:type="dxa"/>
            <w:shd w:val="clear" w:color="auto" w:fill="auto"/>
          </w:tcPr>
          <w:p w14:paraId="54577B8D" w14:textId="39D5FEAA" w:rsidR="00304F96" w:rsidRPr="009E53B5" w:rsidRDefault="00304F96" w:rsidP="006324F8">
            <w:pPr>
              <w:jc w:val="center"/>
              <w:rPr>
                <w:rFonts w:ascii="TH SarabunPSK" w:hAnsi="TH SarabunPSK" w:cs="TH SarabunPSK"/>
                <w:b/>
                <w:bCs/>
                <w:color w:val="3B3838" w:themeColor="background2" w:themeShade="40"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B3838" w:themeColor="background2" w:themeShade="40"/>
                <w:spacing w:val="-6"/>
                <w:sz w:val="24"/>
                <w:szCs w:val="24"/>
                <w:cs/>
              </w:rPr>
              <w:t>ตัวอย่าง</w:t>
            </w:r>
            <w:r w:rsidRPr="009E53B5">
              <w:rPr>
                <w:rFonts w:ascii="TH SarabunPSK" w:hAnsi="TH SarabunPSK" w:cs="TH SarabunPSK"/>
                <w:b/>
                <w:bCs/>
                <w:color w:val="3B3838" w:themeColor="background2" w:themeShade="40"/>
                <w:spacing w:val="-6"/>
                <w:sz w:val="24"/>
                <w:szCs w:val="24"/>
                <w:cs/>
              </w:rPr>
              <w:t>หน่วยงาน</w:t>
            </w:r>
            <w:r w:rsidRPr="009E53B5">
              <w:rPr>
                <w:rFonts w:ascii="TH SarabunPSK" w:hAnsi="TH SarabunPSK" w:cs="TH SarabunPSK"/>
                <w:b/>
                <w:bCs/>
                <w:color w:val="3B3838" w:themeColor="background2" w:themeShade="40"/>
                <w:sz w:val="24"/>
                <w:szCs w:val="24"/>
                <w:cs/>
              </w:rPr>
              <w:t>ซึ่งประสงค์จะให้ดำเนินการ</w:t>
            </w:r>
          </w:p>
        </w:tc>
      </w:tr>
      <w:tr w:rsidR="00304F96" w:rsidRPr="009E53B5" w14:paraId="4F68348B" w14:textId="77777777" w:rsidTr="002031E9">
        <w:trPr>
          <w:jc w:val="center"/>
        </w:trPr>
        <w:tc>
          <w:tcPr>
            <w:tcW w:w="3827" w:type="dxa"/>
            <w:shd w:val="clear" w:color="auto" w:fill="auto"/>
          </w:tcPr>
          <w:p w14:paraId="530F26E8" w14:textId="77777777" w:rsidR="00304F96" w:rsidRPr="009E53B5" w:rsidRDefault="00304F96" w:rsidP="006324F8">
            <w:pPr>
              <w:jc w:val="thaiDistribute"/>
              <w:rPr>
                <w:rFonts w:ascii="TH SarabunPSK" w:hAnsi="TH SarabunPSK" w:cs="TH SarabunPSK"/>
                <w:color w:val="3B3838" w:themeColor="background2" w:themeShade="40"/>
                <w:spacing w:val="-6"/>
                <w:sz w:val="24"/>
                <w:szCs w:val="24"/>
                <w:cs/>
              </w:rPr>
            </w:pPr>
            <w:r w:rsidRPr="009E53B5">
              <w:rPr>
                <w:rFonts w:ascii="TH SarabunPSK" w:hAnsi="TH SarabunPSK" w:cs="TH SarabunPSK"/>
                <w:color w:val="3B3838" w:themeColor="background2" w:themeShade="40"/>
                <w:sz w:val="24"/>
                <w:szCs w:val="24"/>
                <w:cs/>
              </w:rPr>
              <w:t xml:space="preserve">กรมทรัพย์สินทางปัญญา กระทรวงพาณิชย์ ประเทศไทย  </w:t>
            </w:r>
          </w:p>
        </w:tc>
      </w:tr>
      <w:tr w:rsidR="00304F96" w:rsidRPr="009E53B5" w14:paraId="24C6C0CC" w14:textId="77777777" w:rsidTr="002031E9">
        <w:trPr>
          <w:jc w:val="center"/>
        </w:trPr>
        <w:tc>
          <w:tcPr>
            <w:tcW w:w="3827" w:type="dxa"/>
            <w:shd w:val="clear" w:color="auto" w:fill="auto"/>
          </w:tcPr>
          <w:p w14:paraId="2B6CF3D9" w14:textId="1562ACC8" w:rsidR="00304F96" w:rsidRDefault="00304F96" w:rsidP="006324F8">
            <w:pPr>
              <w:jc w:val="thaiDistribute"/>
              <w:rPr>
                <w:rFonts w:ascii="TH SarabunPSK" w:hAnsi="TH SarabunPSK" w:cs="TH SarabunPSK"/>
                <w:color w:val="3B3838" w:themeColor="background2" w:themeShade="40"/>
                <w:sz w:val="24"/>
                <w:szCs w:val="24"/>
              </w:rPr>
            </w:pPr>
            <w:r w:rsidRPr="009E53B5">
              <w:rPr>
                <w:rFonts w:ascii="TH SarabunPSK" w:hAnsi="TH SarabunPSK" w:cs="TH SarabunPSK"/>
                <w:color w:val="3B3838" w:themeColor="background2" w:themeShade="40"/>
                <w:sz w:val="24"/>
                <w:szCs w:val="24"/>
                <w:cs/>
              </w:rPr>
              <w:t>สถาบัน</w:t>
            </w:r>
            <w:r w:rsidRPr="009E53B5">
              <w:rPr>
                <w:rFonts w:ascii="TH SarabunPSK" w:hAnsi="TH SarabunPSK" w:cs="TH SarabunPSK"/>
                <w:color w:val="3B3838" w:themeColor="background2" w:themeShade="40"/>
                <w:spacing w:val="-6"/>
                <w:sz w:val="24"/>
                <w:szCs w:val="24"/>
                <w:cs/>
              </w:rPr>
              <w:t xml:space="preserve">อนุญาโตตุลาการ </w:t>
            </w:r>
          </w:p>
          <w:p w14:paraId="6BB48884" w14:textId="4819404E" w:rsidR="00304F96" w:rsidRPr="009E53B5" w:rsidRDefault="00304F96" w:rsidP="006324F8">
            <w:pPr>
              <w:jc w:val="thaiDistribute"/>
              <w:rPr>
                <w:rFonts w:ascii="TH SarabunPSK" w:hAnsi="TH SarabunPSK" w:cs="TH SarabunPSK"/>
                <w:color w:val="3B3838" w:themeColor="background2" w:themeShade="40"/>
                <w:spacing w:val="-6"/>
                <w:sz w:val="24"/>
                <w:szCs w:val="24"/>
                <w:cs/>
              </w:rPr>
            </w:pPr>
            <w:r w:rsidRPr="002031E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2031E9">
              <w:rPr>
                <w:rFonts w:ascii="TH SarabunPSK" w:hAnsi="TH SarabunPSK" w:cs="TH SarabunPSK"/>
                <w:sz w:val="24"/>
                <w:szCs w:val="24"/>
              </w:rPr>
              <w:t xml:space="preserve">Thailand Arbitration Center </w:t>
            </w:r>
            <w:r w:rsidRPr="002031E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2031E9">
              <w:rPr>
                <w:rFonts w:ascii="TH SarabunPSK" w:hAnsi="TH SarabunPSK" w:cs="TH SarabunPSK"/>
                <w:sz w:val="24"/>
                <w:szCs w:val="24"/>
              </w:rPr>
              <w:t>THAC</w:t>
            </w:r>
            <w:r w:rsidRPr="002031E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</w:tr>
      <w:tr w:rsidR="00304F96" w:rsidRPr="009E53B5" w14:paraId="726AAA27" w14:textId="77777777" w:rsidTr="002031E9">
        <w:trPr>
          <w:jc w:val="center"/>
        </w:trPr>
        <w:tc>
          <w:tcPr>
            <w:tcW w:w="3827" w:type="dxa"/>
            <w:shd w:val="clear" w:color="auto" w:fill="auto"/>
          </w:tcPr>
          <w:p w14:paraId="77DF1C96" w14:textId="77777777" w:rsidR="00304F96" w:rsidRPr="009E53B5" w:rsidRDefault="00304F96" w:rsidP="006324F8">
            <w:pPr>
              <w:jc w:val="thaiDistribute"/>
              <w:rPr>
                <w:rFonts w:ascii="TH SarabunPSK" w:hAnsi="TH SarabunPSK" w:cs="TH SarabunPSK"/>
                <w:color w:val="3B3838" w:themeColor="background2" w:themeShade="40"/>
                <w:sz w:val="24"/>
                <w:szCs w:val="24"/>
                <w:cs/>
              </w:rPr>
            </w:pPr>
            <w:r w:rsidRPr="009E53B5">
              <w:rPr>
                <w:rFonts w:ascii="TH SarabunPSK" w:hAnsi="TH SarabunPSK" w:cs="TH SarabunPSK"/>
                <w:color w:val="3B3838" w:themeColor="background2" w:themeShade="40"/>
                <w:sz w:val="24"/>
                <w:szCs w:val="24"/>
                <w:cs/>
              </w:rPr>
              <w:t xml:space="preserve">องค์การทรัพย์สินทางปัญญาโลก </w:t>
            </w:r>
          </w:p>
        </w:tc>
      </w:tr>
    </w:tbl>
    <w:p w14:paraId="0C5CB1FD" w14:textId="77777777" w:rsidR="00062A59" w:rsidRPr="00196934" w:rsidRDefault="00062A59" w:rsidP="001D3AA0">
      <w:pPr>
        <w:jc w:val="thaiDistribute"/>
        <w:rPr>
          <w:rFonts w:ascii="TH SarabunPSK" w:hAnsi="TH SarabunPSK" w:cs="TH SarabunPSK"/>
        </w:rPr>
      </w:pPr>
    </w:p>
    <w:p w14:paraId="5AB7DFA1" w14:textId="77777777" w:rsidR="00BE23A6" w:rsidRDefault="007148E0" w:rsidP="007148E0">
      <w:pPr>
        <w:spacing w:after="0"/>
        <w:jc w:val="right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</w:rPr>
        <w:tab/>
      </w:r>
      <w:r>
        <w:rPr>
          <w:rFonts w:ascii="TH SarabunPSK" w:hAnsi="TH SarabunPSK" w:cs="TH SarabunPSK"/>
          <w:b/>
          <w:bCs/>
          <w:u w:val="single"/>
          <w:cs/>
        </w:rPr>
        <w:tab/>
      </w:r>
    </w:p>
    <w:p w14:paraId="5B0B0A4A" w14:textId="77777777" w:rsidR="007148E0" w:rsidRPr="007148E0" w:rsidRDefault="007148E0" w:rsidP="007148E0">
      <w:pPr>
        <w:spacing w:after="0"/>
        <w:jc w:val="right"/>
        <w:rPr>
          <w:sz w:val="24"/>
          <w:szCs w:val="24"/>
        </w:rPr>
      </w:pPr>
      <w:r w:rsidRPr="007148E0">
        <w:rPr>
          <w:rFonts w:hint="cs"/>
          <w:sz w:val="24"/>
          <w:szCs w:val="24"/>
          <w:cs/>
        </w:rPr>
        <w:t>กองพัฒนาความร่วมมือทรัพย์สินทางปัญญา</w:t>
      </w:r>
    </w:p>
    <w:p w14:paraId="51969AD0" w14:textId="77777777" w:rsidR="007148E0" w:rsidRPr="007148E0" w:rsidRDefault="007148E0" w:rsidP="007148E0">
      <w:pPr>
        <w:spacing w:after="0"/>
        <w:jc w:val="right"/>
        <w:rPr>
          <w:sz w:val="24"/>
          <w:szCs w:val="24"/>
        </w:rPr>
      </w:pPr>
      <w:r w:rsidRPr="007148E0">
        <w:rPr>
          <w:rFonts w:hint="cs"/>
          <w:sz w:val="24"/>
          <w:szCs w:val="24"/>
          <w:cs/>
        </w:rPr>
        <w:t>กลุ่มพัฒนาความร่วมมือพหุภาคี</w:t>
      </w:r>
    </w:p>
    <w:p w14:paraId="19BE06EA" w14:textId="191C800C" w:rsidR="004F5C7C" w:rsidRDefault="0091700C" w:rsidP="007148E0">
      <w:pPr>
        <w:spacing w:after="0"/>
        <w:jc w:val="right"/>
        <w:rPr>
          <w:sz w:val="24"/>
          <w:szCs w:val="24"/>
          <w:cs/>
        </w:rPr>
      </w:pPr>
      <w:r>
        <w:rPr>
          <w:sz w:val="24"/>
          <w:szCs w:val="24"/>
        </w:rPr>
        <w:t>24</w:t>
      </w:r>
      <w:r w:rsidR="000E7955" w:rsidRPr="007148E0">
        <w:rPr>
          <w:rFonts w:hint="cs"/>
          <w:sz w:val="24"/>
          <w:szCs w:val="24"/>
          <w:cs/>
        </w:rPr>
        <w:t xml:space="preserve"> </w:t>
      </w:r>
      <w:r w:rsidR="000E7955">
        <w:rPr>
          <w:rFonts w:hint="cs"/>
          <w:sz w:val="24"/>
          <w:szCs w:val="24"/>
          <w:cs/>
        </w:rPr>
        <w:t>ก.พ</w:t>
      </w:r>
      <w:r w:rsidR="007148E0" w:rsidRPr="007148E0">
        <w:rPr>
          <w:rFonts w:hint="cs"/>
          <w:sz w:val="24"/>
          <w:szCs w:val="24"/>
          <w:cs/>
        </w:rPr>
        <w:t>. 65</w:t>
      </w:r>
    </w:p>
    <w:p w14:paraId="2A1C0152" w14:textId="77777777" w:rsidR="004F5C7C" w:rsidRDefault="004F5C7C">
      <w:pPr>
        <w:rPr>
          <w:sz w:val="24"/>
          <w:szCs w:val="24"/>
        </w:rPr>
      </w:pPr>
      <w:r>
        <w:rPr>
          <w:sz w:val="24"/>
          <w:szCs w:val="24"/>
          <w:cs/>
        </w:rPr>
        <w:br w:type="page"/>
      </w:r>
    </w:p>
    <w:p w14:paraId="0F6B771E" w14:textId="77777777" w:rsidR="00F76D7B" w:rsidRPr="00C429C3" w:rsidRDefault="00C429C3" w:rsidP="00C429C3">
      <w:pPr>
        <w:jc w:val="center"/>
        <w:rPr>
          <w:b/>
          <w:bCs/>
        </w:rPr>
      </w:pPr>
      <w:r w:rsidRPr="00C429C3">
        <w:rPr>
          <w:rFonts w:hint="cs"/>
          <w:b/>
          <w:bCs/>
          <w:cs/>
        </w:rPr>
        <w:t>บรรณานุกรม</w:t>
      </w:r>
    </w:p>
    <w:p w14:paraId="28C56296" w14:textId="77777777" w:rsidR="00F76D7B" w:rsidRPr="006E4801" w:rsidRDefault="000E7955" w:rsidP="006E4801">
      <w:pPr>
        <w:jc w:val="thaiDistribute"/>
        <w:rPr>
          <w:rFonts w:ascii="TH SarabunPSK" w:hAnsi="TH SarabunPSK" w:cs="TH SarabunPSK"/>
        </w:rPr>
      </w:pPr>
      <w:r>
        <w:tab/>
      </w:r>
      <w:r w:rsidR="00F76D7B" w:rsidRPr="006E4801">
        <w:rPr>
          <w:rFonts w:ascii="TH SarabunPSK" w:hAnsi="TH SarabunPSK" w:cs="TH SarabunPSK"/>
          <w:cs/>
        </w:rPr>
        <w:t>ข้อบังคับกระทรวงพาณิชย์ว่าด้วยอนุญาโตตุลาการด้านทรัพย์สินทางปัญญา ลงวันที่ 11 กรกฎาคม 2545</w:t>
      </w:r>
    </w:p>
    <w:p w14:paraId="3763E02C" w14:textId="77777777" w:rsidR="00F76D7B" w:rsidRPr="006E4801" w:rsidRDefault="000E7955" w:rsidP="006E4801">
      <w:pPr>
        <w:jc w:val="thaiDistribute"/>
        <w:rPr>
          <w:rFonts w:ascii="TH SarabunPSK" w:hAnsi="TH SarabunPSK" w:cs="TH SarabunPSK"/>
          <w:spacing w:val="-6"/>
          <w:cs/>
        </w:rPr>
      </w:pPr>
      <w:r w:rsidRPr="006E4801">
        <w:rPr>
          <w:rFonts w:ascii="TH SarabunPSK" w:hAnsi="TH SarabunPSK" w:cs="TH SarabunPSK"/>
          <w:spacing w:val="-6"/>
        </w:rPr>
        <w:tab/>
      </w:r>
      <w:r w:rsidR="00F76D7B" w:rsidRPr="006E4801">
        <w:rPr>
          <w:rFonts w:ascii="TH SarabunPSK" w:hAnsi="TH SarabunPSK" w:cs="TH SarabunPSK"/>
          <w:spacing w:val="-6"/>
          <w:cs/>
        </w:rPr>
        <w:t>ข้อบังคับกระทรวงพาณิชย์ว่าด้วยการประนอมข้อพิพาทด้านทรัพย์สินทางปัญญา ลงวันที่ 11 กรกฎาคม 2545</w:t>
      </w:r>
    </w:p>
    <w:p w14:paraId="2AAE4147" w14:textId="77777777" w:rsidR="000E7955" w:rsidRPr="000E7955" w:rsidRDefault="000E7955" w:rsidP="006E4801">
      <w:pPr>
        <w:spacing w:line="240" w:lineRule="auto"/>
        <w:jc w:val="thaiDistribute"/>
        <w:rPr>
          <w:rFonts w:ascii="TH SarabunPSK" w:hAnsi="TH SarabunPSK" w:cs="TH SarabunPSK"/>
          <w:spacing w:val="-6"/>
          <w:cs/>
        </w:rPr>
      </w:pPr>
      <w:r w:rsidRPr="000E7955">
        <w:rPr>
          <w:rFonts w:ascii="TH SarabunPSK" w:hAnsi="TH SarabunPSK" w:cs="TH SarabunPSK"/>
        </w:rPr>
        <w:tab/>
      </w:r>
      <w:r w:rsidRPr="000E7955">
        <w:rPr>
          <w:rFonts w:ascii="TH SarabunPSK" w:hAnsi="TH SarabunPSK" w:cs="TH SarabunPSK"/>
          <w:spacing w:val="-6"/>
          <w:cs/>
        </w:rPr>
        <w:t>จุมพต สายสุนทร. ภาษาอังกฤษสำหรับนักกฎหมาย: การร่างสัญญา. พิมพ์ครั้งที่ 13. กรุงเทพฯ วิญญูชน. 2564.</w:t>
      </w:r>
    </w:p>
    <w:p w14:paraId="7A0B14EF" w14:textId="77777777" w:rsidR="00DB7813" w:rsidRPr="000E7955" w:rsidRDefault="00DB7813" w:rsidP="00DB7813">
      <w:pPr>
        <w:spacing w:line="240" w:lineRule="auto"/>
        <w:jc w:val="thaiDistribute"/>
        <w:rPr>
          <w:rFonts w:ascii="TH SarabunPSK" w:hAnsi="TH SarabunPSK" w:cs="TH SarabunPSK"/>
        </w:rPr>
      </w:pPr>
      <w:r w:rsidRPr="000E7955">
        <w:rPr>
          <w:rFonts w:ascii="TH SarabunPSK" w:hAnsi="TH SarabunPSK" w:cs="TH SarabunPSK"/>
        </w:rPr>
        <w:tab/>
        <w:t>World Intellectual Property Organization</w:t>
      </w:r>
      <w:r w:rsidRPr="000E7955">
        <w:rPr>
          <w:rFonts w:ascii="TH SarabunPSK" w:hAnsi="TH SarabunPSK" w:cs="TH SarabunPSK"/>
          <w:cs/>
        </w:rPr>
        <w:t>. (</w:t>
      </w:r>
      <w:r w:rsidRPr="000E7955">
        <w:rPr>
          <w:rFonts w:ascii="TH SarabunPSK" w:hAnsi="TH SarabunPSK" w:cs="TH SarabunPSK"/>
        </w:rPr>
        <w:t>2565</w:t>
      </w:r>
      <w:r w:rsidRPr="000E7955">
        <w:rPr>
          <w:rFonts w:ascii="TH SarabunPSK" w:hAnsi="TH SarabunPSK" w:cs="TH SarabunPSK"/>
          <w:cs/>
        </w:rPr>
        <w:t xml:space="preserve">). </w:t>
      </w:r>
      <w:r w:rsidRPr="000E7955">
        <w:rPr>
          <w:rFonts w:ascii="TH SarabunPSK" w:hAnsi="TH SarabunPSK" w:cs="TH SarabunPSK"/>
        </w:rPr>
        <w:t xml:space="preserve">Recommended WIPO Contract Clauses </w:t>
      </w:r>
      <w:r w:rsidRPr="000E7955">
        <w:rPr>
          <w:rFonts w:ascii="TH SarabunPSK" w:hAnsi="TH SarabunPSK" w:cs="TH SarabunPSK"/>
          <w:spacing w:val="-12"/>
        </w:rPr>
        <w:t>and Submission Agreements</w:t>
      </w:r>
      <w:r w:rsidRPr="000E7955">
        <w:rPr>
          <w:rFonts w:ascii="TH SarabunPSK" w:hAnsi="TH SarabunPSK" w:cs="TH SarabunPSK"/>
          <w:spacing w:val="-12"/>
          <w:cs/>
        </w:rPr>
        <w:t xml:space="preserve">. [ออนไลน์]. เข้าถึงได้จาก : </w:t>
      </w:r>
      <w:r w:rsidRPr="000E7955">
        <w:rPr>
          <w:rFonts w:ascii="TH SarabunPSK" w:hAnsi="TH SarabunPSK" w:cs="TH SarabunPSK"/>
          <w:spacing w:val="-12"/>
        </w:rPr>
        <w:t>https</w:t>
      </w:r>
      <w:r w:rsidRPr="000E7955">
        <w:rPr>
          <w:rFonts w:ascii="TH SarabunPSK" w:hAnsi="TH SarabunPSK" w:cs="TH SarabunPSK"/>
          <w:spacing w:val="-12"/>
          <w:cs/>
        </w:rPr>
        <w:t>://</w:t>
      </w:r>
      <w:r w:rsidRPr="000E7955">
        <w:rPr>
          <w:rFonts w:ascii="TH SarabunPSK" w:hAnsi="TH SarabunPSK" w:cs="TH SarabunPSK"/>
          <w:spacing w:val="-12"/>
        </w:rPr>
        <w:t>www</w:t>
      </w:r>
      <w:r w:rsidRPr="000E7955">
        <w:rPr>
          <w:rFonts w:ascii="TH SarabunPSK" w:hAnsi="TH SarabunPSK" w:cs="TH SarabunPSK"/>
          <w:spacing w:val="-12"/>
          <w:cs/>
        </w:rPr>
        <w:t>.</w:t>
      </w:r>
      <w:proofErr w:type="spellStart"/>
      <w:r w:rsidRPr="000E7955">
        <w:rPr>
          <w:rFonts w:ascii="TH SarabunPSK" w:hAnsi="TH SarabunPSK" w:cs="TH SarabunPSK"/>
          <w:spacing w:val="-12"/>
        </w:rPr>
        <w:t>wipo</w:t>
      </w:r>
      <w:proofErr w:type="spellEnd"/>
      <w:r w:rsidRPr="000E7955">
        <w:rPr>
          <w:rFonts w:ascii="TH SarabunPSK" w:hAnsi="TH SarabunPSK" w:cs="TH SarabunPSK"/>
          <w:spacing w:val="-6"/>
          <w:cs/>
        </w:rPr>
        <w:t>.</w:t>
      </w:r>
      <w:proofErr w:type="spellStart"/>
      <w:r w:rsidRPr="000E7955">
        <w:rPr>
          <w:rFonts w:ascii="TH SarabunPSK" w:hAnsi="TH SarabunPSK" w:cs="TH SarabunPSK"/>
          <w:spacing w:val="-6"/>
        </w:rPr>
        <w:t>int</w:t>
      </w:r>
      <w:proofErr w:type="spellEnd"/>
      <w:r w:rsidRPr="000E7955">
        <w:rPr>
          <w:rFonts w:ascii="TH SarabunPSK" w:hAnsi="TH SarabunPSK" w:cs="TH SarabunPSK"/>
          <w:spacing w:val="-6"/>
          <w:cs/>
        </w:rPr>
        <w:t>/</w:t>
      </w:r>
      <w:proofErr w:type="spellStart"/>
      <w:r w:rsidRPr="000E7955">
        <w:rPr>
          <w:rFonts w:ascii="TH SarabunPSK" w:hAnsi="TH SarabunPSK" w:cs="TH SarabunPSK"/>
          <w:spacing w:val="-6"/>
        </w:rPr>
        <w:t>amc</w:t>
      </w:r>
      <w:proofErr w:type="spellEnd"/>
      <w:r w:rsidRPr="000E7955">
        <w:rPr>
          <w:rFonts w:ascii="TH SarabunPSK" w:hAnsi="TH SarabunPSK" w:cs="TH SarabunPSK"/>
          <w:spacing w:val="-6"/>
          <w:cs/>
        </w:rPr>
        <w:t>/</w:t>
      </w:r>
      <w:proofErr w:type="spellStart"/>
      <w:r w:rsidRPr="000E7955">
        <w:rPr>
          <w:rFonts w:ascii="TH SarabunPSK" w:hAnsi="TH SarabunPSK" w:cs="TH SarabunPSK"/>
          <w:spacing w:val="-6"/>
        </w:rPr>
        <w:t>en</w:t>
      </w:r>
      <w:proofErr w:type="spellEnd"/>
      <w:r w:rsidRPr="000E7955">
        <w:rPr>
          <w:rFonts w:ascii="TH SarabunPSK" w:hAnsi="TH SarabunPSK" w:cs="TH SarabunPSK"/>
          <w:spacing w:val="-6"/>
          <w:cs/>
        </w:rPr>
        <w:t>/</w:t>
      </w:r>
      <w:r w:rsidRPr="000E7955">
        <w:rPr>
          <w:rFonts w:ascii="TH SarabunPSK" w:hAnsi="TH SarabunPSK" w:cs="TH SarabunPSK"/>
          <w:spacing w:val="-6"/>
        </w:rPr>
        <w:t>clauses</w:t>
      </w:r>
      <w:r w:rsidRPr="000E7955">
        <w:rPr>
          <w:rFonts w:ascii="TH SarabunPSK" w:hAnsi="TH SarabunPSK" w:cs="TH SarabunPSK"/>
          <w:spacing w:val="-6"/>
          <w:cs/>
        </w:rPr>
        <w:t>/</w:t>
      </w:r>
      <w:r w:rsidRPr="000E7955">
        <w:rPr>
          <w:rFonts w:ascii="TH SarabunPSK" w:hAnsi="TH SarabunPSK" w:cs="TH SarabunPSK"/>
        </w:rPr>
        <w:t>index</w:t>
      </w:r>
      <w:r w:rsidRPr="000E7955">
        <w:rPr>
          <w:rFonts w:ascii="TH SarabunPSK" w:hAnsi="TH SarabunPSK" w:cs="TH SarabunPSK"/>
          <w:cs/>
        </w:rPr>
        <w:t>.</w:t>
      </w:r>
      <w:r w:rsidRPr="000E7955">
        <w:rPr>
          <w:rFonts w:ascii="TH SarabunPSK" w:hAnsi="TH SarabunPSK" w:cs="TH SarabunPSK"/>
        </w:rPr>
        <w:t>html</w:t>
      </w:r>
      <w:r w:rsidRPr="000E7955">
        <w:rPr>
          <w:rFonts w:ascii="TH SarabunPSK" w:hAnsi="TH SarabunPSK" w:cs="TH SarabunPSK"/>
          <w:cs/>
        </w:rPr>
        <w:t xml:space="preserve">. (วันที่ค้นข้อมูล: </w:t>
      </w:r>
      <w:r w:rsidRPr="000E7955">
        <w:rPr>
          <w:rFonts w:ascii="TH SarabunPSK" w:hAnsi="TH SarabunPSK" w:cs="TH SarabunPSK"/>
        </w:rPr>
        <w:t xml:space="preserve">28 </w:t>
      </w:r>
      <w:r w:rsidRPr="000E7955">
        <w:rPr>
          <w:rFonts w:ascii="TH SarabunPSK" w:hAnsi="TH SarabunPSK" w:cs="TH SarabunPSK"/>
          <w:cs/>
        </w:rPr>
        <w:t xml:space="preserve">มกราคม </w:t>
      </w:r>
      <w:r w:rsidRPr="000E7955">
        <w:rPr>
          <w:rFonts w:ascii="TH SarabunPSK" w:hAnsi="TH SarabunPSK" w:cs="TH SarabunPSK"/>
        </w:rPr>
        <w:t>2565</w:t>
      </w:r>
      <w:r w:rsidRPr="000E7955">
        <w:rPr>
          <w:rFonts w:ascii="TH SarabunPSK" w:hAnsi="TH SarabunPSK" w:cs="TH SarabunPSK"/>
          <w:cs/>
        </w:rPr>
        <w:t>).</w:t>
      </w:r>
    </w:p>
    <w:p w14:paraId="162F145B" w14:textId="77777777" w:rsidR="007148E0" w:rsidRPr="007148E0" w:rsidRDefault="007148E0" w:rsidP="004F5C7C">
      <w:pPr>
        <w:spacing w:after="0"/>
        <w:rPr>
          <w:sz w:val="24"/>
          <w:szCs w:val="24"/>
        </w:rPr>
      </w:pPr>
    </w:p>
    <w:sectPr w:rsidR="007148E0" w:rsidRPr="007148E0" w:rsidSect="00FA70B0">
      <w:headerReference w:type="default" r:id="rId7"/>
      <w:footerReference w:type="default" r:id="rId8"/>
      <w:footerReference w:type="first" r:id="rId9"/>
      <w:pgSz w:w="11906" w:h="16838" w:code="9"/>
      <w:pgMar w:top="1361" w:right="1134" w:bottom="1361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30CC" w14:textId="77777777" w:rsidR="002E3346" w:rsidRDefault="002E3346" w:rsidP="0094580B">
      <w:pPr>
        <w:spacing w:after="0" w:line="240" w:lineRule="auto"/>
      </w:pPr>
      <w:r>
        <w:separator/>
      </w:r>
    </w:p>
  </w:endnote>
  <w:endnote w:type="continuationSeparator" w:id="0">
    <w:p w14:paraId="0A1C4621" w14:textId="77777777" w:rsidR="002E3346" w:rsidRDefault="002E3346" w:rsidP="0094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EF96" w14:textId="77777777" w:rsidR="002E3346" w:rsidRPr="006E4801" w:rsidRDefault="002E3346" w:rsidP="006E4801">
    <w:pPr>
      <w:pStyle w:val="Footer"/>
      <w:tabs>
        <w:tab w:val="left" w:pos="851"/>
      </w:tabs>
      <w:jc w:val="thaiDistribute"/>
      <w:rPr>
        <w:rFonts w:ascii="TH SarabunPSK" w:hAnsi="TH SarabunPSK" w:cs="TH SarabunPSK"/>
        <w:b/>
        <w:bCs/>
        <w:sz w:val="24"/>
        <w:szCs w:val="24"/>
        <w:u w:val="single"/>
      </w:rPr>
    </w:pPr>
    <w:r w:rsidRPr="006E4801">
      <w:rPr>
        <w:rFonts w:ascii="TH SarabunPSK" w:hAnsi="TH SarabunPSK" w:cs="TH SarabunPSK"/>
        <w:b/>
        <w:bCs/>
        <w:sz w:val="24"/>
        <w:szCs w:val="24"/>
        <w:u w:val="single"/>
        <w:cs/>
      </w:rPr>
      <w:tab/>
    </w:r>
    <w:r w:rsidRPr="006E4801">
      <w:rPr>
        <w:rFonts w:ascii="TH SarabunPSK" w:hAnsi="TH SarabunPSK" w:cs="TH SarabunPSK"/>
        <w:b/>
        <w:bCs/>
        <w:sz w:val="24"/>
        <w:szCs w:val="24"/>
        <w:u w:val="single"/>
        <w:cs/>
      </w:rPr>
      <w:tab/>
    </w:r>
  </w:p>
  <w:p w14:paraId="06D714C1" w14:textId="77777777" w:rsidR="002E3346" w:rsidRPr="00AA57EA" w:rsidRDefault="002E3346" w:rsidP="006E4801">
    <w:pPr>
      <w:tabs>
        <w:tab w:val="left" w:pos="851"/>
      </w:tabs>
      <w:spacing w:after="0"/>
      <w:jc w:val="thaiDistribute"/>
    </w:pPr>
    <w:r w:rsidRPr="00BE7826">
      <w:rPr>
        <w:rFonts w:ascii="TH SarabunPSK" w:hAnsi="TH SarabunPSK" w:cs="TH SarabunPSK"/>
        <w:b/>
        <w:bCs/>
        <w:sz w:val="24"/>
        <w:szCs w:val="24"/>
        <w:cs/>
      </w:rPr>
      <w:t>หมายเหตุ:</w:t>
    </w:r>
    <w:r w:rsidRPr="00BE7826">
      <w:rPr>
        <w:rFonts w:ascii="TH SarabunPSK" w:hAnsi="TH SarabunPSK" w:cs="TH SarabunPSK"/>
        <w:sz w:val="24"/>
        <w:szCs w:val="24"/>
        <w:cs/>
      </w:rPr>
      <w:t xml:space="preserve"> </w:t>
    </w:r>
    <w:r w:rsidRPr="00AA57EA">
      <w:rPr>
        <w:rFonts w:ascii="TH SarabunPSK" w:hAnsi="TH SarabunPSK" w:cs="TH SarabunPSK" w:hint="cs"/>
        <w:sz w:val="24"/>
        <w:szCs w:val="24"/>
        <w:cs/>
      </w:rPr>
      <w:tab/>
      <w:t>1. ข้อ</w:t>
    </w:r>
    <w:r w:rsidRPr="00AA57EA">
      <w:rPr>
        <w:rFonts w:ascii="TH SarabunPSK" w:hAnsi="TH SarabunPSK" w:cs="TH SarabunPSK" w:hint="cs"/>
        <w:spacing w:val="-6"/>
        <w:sz w:val="24"/>
        <w:szCs w:val="24"/>
        <w:cs/>
      </w:rPr>
      <w:t>สัญญาข้างต้นเป็นเพียงตัวอย่างเบื้องต้นเท่านั้น คู่สัญญาควรพิจารณาเลือกใช้หรือปรับปรุงสาระสำคัญ</w:t>
    </w:r>
    <w:r w:rsidRPr="00AA57EA">
      <w:rPr>
        <w:rFonts w:ascii="TH SarabunPSK" w:hAnsi="TH SarabunPSK" w:cs="TH SarabunPSK" w:hint="cs"/>
        <w:sz w:val="24"/>
        <w:szCs w:val="24"/>
        <w:cs/>
      </w:rPr>
      <w:t>และถ้อยคำให้สอดคล้อง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กับวัตถุประสงค์ เจตนารมณ์ เงื่อนไข และสถานการณ์ของตนและคู่สัญญา ตามความเหมาะสม ทั้งนี้ กรมทรัพย์สินทางปัญญาจะไม่รับผิด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ต่อความเสียหายใดๆ และค่าใช้จ่ายที่เกิดขึ้นไม่ว่าโดยตรงหรือโดยอ้อม ที่เป็นผลหรือสืบเนื่องจากการที่ผู้ใช้นำตัวอย่างแบบสัญญาไปใช้ หรือต่อ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ความเสียหายหรือค่าใช้จ่ายที่เกิดขึ้น</w:t>
    </w:r>
    <w:r w:rsidRPr="00AA57EA">
      <w:rPr>
        <w:sz w:val="24"/>
        <w:szCs w:val="24"/>
        <w:cs/>
      </w:rPr>
      <w:t xml:space="preserve"> </w:t>
    </w:r>
  </w:p>
  <w:p w14:paraId="0443D9A1" w14:textId="77777777" w:rsidR="002E3346" w:rsidRDefault="002E3346" w:rsidP="006E4801">
    <w:pPr>
      <w:pStyle w:val="Footer"/>
      <w:tabs>
        <w:tab w:val="left" w:pos="851"/>
      </w:tabs>
      <w:jc w:val="thaiDistribute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>2. คู่สัญญาอาจเลือกระบุข้อสัญญาเหล่านี้ในสัญญาหลัก หรือทำเป็นสัญญาแยกต่างหากก็ได้ โดยกำหนดให้ข้อสัญญาหรือข้อตกลงดังกล่าวเป็นส่วนหนึ่งของสัญญาหลัก</w:t>
    </w:r>
  </w:p>
  <w:p w14:paraId="3A009ABA" w14:textId="77777777" w:rsidR="002E3346" w:rsidRPr="006E4801" w:rsidRDefault="002E3346" w:rsidP="008326B3">
    <w:pPr>
      <w:pStyle w:val="Footer"/>
      <w:tabs>
        <w:tab w:val="left" w:pos="851"/>
      </w:tabs>
      <w:jc w:val="thaiDistribute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>3. ศาลที่มีเขตอำนาจจะมีคำพิพากษาตามคำชี้ขาดให้ต่อเมื่อเป็นคำชี้ขาดที่อยู่ในบังคับแห่งสนธิสัญญา อนุสัญญา หรือความตกลงระหว่างประเทศ ซึ่งประเทศดังกล่าวเป็นภาคี และมีผลใช้ได้เพียงเท่าที่ประเทศสมาชิกดังกล่าวยอมตนเข้าผูกพันเท่านั้น ทั้งนี้ บางประเทศ</w:t>
    </w:r>
    <w:r>
      <w:rPr>
        <w:rFonts w:ascii="TH SarabunPSK" w:hAnsi="TH SarabunPSK" w:cs="TH SarabunPSK"/>
        <w:sz w:val="24"/>
        <w:szCs w:val="24"/>
        <w:cs/>
      </w:rPr>
      <w:br/>
    </w:r>
    <w:r>
      <w:rPr>
        <w:rFonts w:ascii="TH SarabunPSK" w:hAnsi="TH SarabunPSK" w:cs="TH SarabunPSK" w:hint="cs"/>
        <w:sz w:val="24"/>
        <w:szCs w:val="24"/>
        <w:cs/>
      </w:rPr>
      <w:t xml:space="preserve">อาจมีข้อกำหนดห้ามการอนุญาโตตุลาการในข้อพิพาทบางประเภท ซึ่งรวมถึงข้อพิพาทด้านทรัพย์สินทางปัญญา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FA94" w14:textId="77777777" w:rsidR="002E3346" w:rsidRPr="006E4801" w:rsidRDefault="002E3346" w:rsidP="006E4801">
    <w:pPr>
      <w:pStyle w:val="Footer"/>
      <w:tabs>
        <w:tab w:val="left" w:pos="851"/>
      </w:tabs>
      <w:jc w:val="thaiDistribute"/>
      <w:rPr>
        <w:rFonts w:ascii="TH SarabunPSK" w:hAnsi="TH SarabunPSK" w:cs="TH SarabunPSK"/>
        <w:b/>
        <w:bCs/>
        <w:sz w:val="24"/>
        <w:szCs w:val="24"/>
        <w:u w:val="single"/>
      </w:rPr>
    </w:pPr>
    <w:r w:rsidRPr="006E4801">
      <w:rPr>
        <w:rFonts w:ascii="TH SarabunPSK" w:hAnsi="TH SarabunPSK" w:cs="TH SarabunPSK"/>
        <w:b/>
        <w:bCs/>
        <w:sz w:val="24"/>
        <w:szCs w:val="24"/>
        <w:u w:val="single"/>
        <w:cs/>
      </w:rPr>
      <w:tab/>
    </w:r>
    <w:r w:rsidRPr="006E4801">
      <w:rPr>
        <w:rFonts w:ascii="TH SarabunPSK" w:hAnsi="TH SarabunPSK" w:cs="TH SarabunPSK"/>
        <w:b/>
        <w:bCs/>
        <w:sz w:val="24"/>
        <w:szCs w:val="24"/>
        <w:u w:val="single"/>
        <w:cs/>
      </w:rPr>
      <w:tab/>
    </w:r>
  </w:p>
  <w:p w14:paraId="6122F9E6" w14:textId="77777777" w:rsidR="002E3346" w:rsidRPr="00AA57EA" w:rsidRDefault="002E3346" w:rsidP="00C47CD4">
    <w:pPr>
      <w:tabs>
        <w:tab w:val="left" w:pos="851"/>
      </w:tabs>
      <w:spacing w:after="0"/>
      <w:jc w:val="thaiDistribute"/>
    </w:pPr>
    <w:r w:rsidRPr="00BE7826">
      <w:rPr>
        <w:rFonts w:ascii="TH SarabunPSK" w:hAnsi="TH SarabunPSK" w:cs="TH SarabunPSK"/>
        <w:b/>
        <w:bCs/>
        <w:sz w:val="24"/>
        <w:szCs w:val="24"/>
        <w:cs/>
      </w:rPr>
      <w:t>หมายเหตุ:</w:t>
    </w:r>
    <w:r w:rsidRPr="00BE7826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  <w:cs/>
      </w:rPr>
      <w:tab/>
    </w:r>
    <w:r w:rsidRPr="00AA57EA">
      <w:rPr>
        <w:rFonts w:ascii="TH SarabunPSK" w:hAnsi="TH SarabunPSK" w:cs="TH SarabunPSK" w:hint="cs"/>
        <w:sz w:val="24"/>
        <w:szCs w:val="24"/>
        <w:cs/>
      </w:rPr>
      <w:t>1. ข้อ</w:t>
    </w:r>
    <w:r w:rsidRPr="00AA57EA">
      <w:rPr>
        <w:rFonts w:ascii="TH SarabunPSK" w:hAnsi="TH SarabunPSK" w:cs="TH SarabunPSK" w:hint="cs"/>
        <w:spacing w:val="-6"/>
        <w:sz w:val="24"/>
        <w:szCs w:val="24"/>
        <w:cs/>
      </w:rPr>
      <w:t>สัญญาข้างต้นเป็นเพียงตัวอย่างเบื้องต้นเท่านั้น คู่สัญญาควรพิจารณาเลือกใช้หรือปรับปรุงสาระสำคัญ</w:t>
    </w:r>
    <w:r w:rsidRPr="00AA57EA">
      <w:rPr>
        <w:rFonts w:ascii="TH SarabunPSK" w:hAnsi="TH SarabunPSK" w:cs="TH SarabunPSK" w:hint="cs"/>
        <w:sz w:val="24"/>
        <w:szCs w:val="24"/>
        <w:cs/>
      </w:rPr>
      <w:t>และถ้อยคำให้สอดคล้อง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กับวัตถุประสงค์ เจตนารมณ์ เงื่อนไข และสถานการณ์ของตนและคู่สัญญา ตามความเหมาะสม ทั้งนี้ กรมทรัพย์สินทางปัญญาจะไม่รับผิด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ต่อความเสียหายใดๆ และค่าใช้จ่ายที่เกิดขึ้นไม่ว่าโดยตรงหรือโดยอ้อม ที่เป็นผลหรือสืบเนื่องจากการที่ผู้ใช้นำตัวอย่างแบบสัญญาไปใช้ หรือต่อ</w:t>
    </w:r>
    <w:r>
      <w:rPr>
        <w:rFonts w:ascii="TH SarabunPSK" w:hAnsi="TH SarabunPSK" w:cs="TH SarabunPSK"/>
        <w:sz w:val="24"/>
        <w:szCs w:val="24"/>
        <w:cs/>
      </w:rPr>
      <w:br/>
    </w:r>
    <w:r w:rsidRPr="00AA57EA">
      <w:rPr>
        <w:rFonts w:ascii="TH SarabunPSK" w:hAnsi="TH SarabunPSK" w:cs="TH SarabunPSK" w:hint="cs"/>
        <w:sz w:val="24"/>
        <w:szCs w:val="24"/>
        <w:cs/>
      </w:rPr>
      <w:t>ความเสียหายหรือค่าใช้จ่ายที่เกิดขึ้น</w:t>
    </w:r>
    <w:r w:rsidRPr="00AA57EA">
      <w:rPr>
        <w:sz w:val="24"/>
        <w:szCs w:val="24"/>
        <w:cs/>
      </w:rPr>
      <w:t xml:space="preserve"> </w:t>
    </w:r>
  </w:p>
  <w:p w14:paraId="15D9C93E" w14:textId="77777777" w:rsidR="002E3346" w:rsidRDefault="002E3346" w:rsidP="00C47CD4">
    <w:pPr>
      <w:pStyle w:val="Footer"/>
      <w:tabs>
        <w:tab w:val="left" w:pos="851"/>
      </w:tabs>
      <w:jc w:val="thaiDistribute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>2. คู่สัญญาอาจเลือกระบุข้อสัญญาเหล่านี้ในสัญญาหลัก หรือทำเป็นสัญญาแยกต่างหากก็ได้ โดยกำหนดให้ข้อสัญญาหรือข้อตกลงดังกล่าวเป็นส่วนหนึ่งของสัญญาหลัก</w:t>
    </w:r>
  </w:p>
  <w:p w14:paraId="22189B06" w14:textId="7253A1F5" w:rsidR="002E3346" w:rsidRPr="00FA70B0" w:rsidRDefault="002E3346" w:rsidP="00C47CD4">
    <w:pPr>
      <w:pStyle w:val="Footer"/>
      <w:tabs>
        <w:tab w:val="left" w:pos="851"/>
      </w:tabs>
      <w:jc w:val="thaiDistribute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>3. ศาลที่มีเขตอำนาจจะมีคำพิพากษาตามคำชี้ขาดให้ต่อเมื่อเป็นคำชี้ขาดที่อยู่ในบังคับแห่งสนธิสัญญา อนุสัญญา หรือความตกลงระหว่างประเทศ ซึ่งประเทศดังกล่าวเป็นภาคี และมีผลใช้ได้เพียงเท่าที่ประเทศสมาชิกดังกล่าวยอมตนเข้าผูกพันเท่านั้น ทั้งนี้ บางประเทศ</w:t>
    </w:r>
    <w:r>
      <w:rPr>
        <w:rFonts w:ascii="TH SarabunPSK" w:hAnsi="TH SarabunPSK" w:cs="TH SarabunPSK"/>
        <w:sz w:val="24"/>
        <w:szCs w:val="24"/>
        <w:cs/>
      </w:rPr>
      <w:br/>
    </w:r>
    <w:r>
      <w:rPr>
        <w:rFonts w:ascii="TH SarabunPSK" w:hAnsi="TH SarabunPSK" w:cs="TH SarabunPSK" w:hint="cs"/>
        <w:sz w:val="24"/>
        <w:szCs w:val="24"/>
        <w:cs/>
      </w:rPr>
      <w:t xml:space="preserve">อาจมีข้อกำหนดห้ามการอนุญาโตตุลาการในข้อพิพาทบางประเภท ซึ่งรวมถึงข้อพิพาทด้านทรัพย์สินทางปัญญา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D153" w14:textId="77777777" w:rsidR="002E3346" w:rsidRDefault="002E3346" w:rsidP="0094580B">
      <w:pPr>
        <w:spacing w:after="0" w:line="240" w:lineRule="auto"/>
      </w:pPr>
      <w:r>
        <w:separator/>
      </w:r>
    </w:p>
  </w:footnote>
  <w:footnote w:type="continuationSeparator" w:id="0">
    <w:p w14:paraId="24EC1E86" w14:textId="77777777" w:rsidR="002E3346" w:rsidRDefault="002E3346" w:rsidP="0094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Cs w:val="32"/>
      </w:rPr>
      <w:id w:val="835586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35BBB" w14:textId="79D40DAF" w:rsidR="002E3346" w:rsidRPr="00FA70B0" w:rsidRDefault="002E3346">
        <w:pPr>
          <w:pStyle w:val="Header"/>
          <w:jc w:val="center"/>
          <w:rPr>
            <w:rFonts w:ascii="TH SarabunPSK" w:hAnsi="TH SarabunPSK" w:cs="TH SarabunPSK"/>
            <w:szCs w:val="32"/>
          </w:rPr>
        </w:pPr>
        <w:r w:rsidRPr="00FA70B0">
          <w:rPr>
            <w:rFonts w:ascii="TH SarabunPSK" w:hAnsi="TH SarabunPSK" w:cs="TH SarabunPSK"/>
            <w:szCs w:val="32"/>
            <w:cs/>
          </w:rPr>
          <w:t xml:space="preserve">- </w:t>
        </w:r>
        <w:r w:rsidRPr="00FA70B0">
          <w:rPr>
            <w:rFonts w:ascii="TH SarabunPSK" w:hAnsi="TH SarabunPSK" w:cs="TH SarabunPSK"/>
            <w:szCs w:val="32"/>
          </w:rPr>
          <w:fldChar w:fldCharType="begin"/>
        </w:r>
        <w:r w:rsidRPr="00FA70B0">
          <w:rPr>
            <w:rFonts w:ascii="TH SarabunPSK" w:hAnsi="TH SarabunPSK" w:cs="TH SarabunPSK"/>
            <w:szCs w:val="32"/>
          </w:rPr>
          <w:instrText xml:space="preserve"> PAGE   \</w:instrText>
        </w:r>
        <w:r w:rsidRPr="00FA70B0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FA70B0">
          <w:rPr>
            <w:rFonts w:ascii="TH SarabunPSK" w:hAnsi="TH SarabunPSK" w:cs="TH SarabunPSK"/>
            <w:szCs w:val="32"/>
          </w:rPr>
          <w:instrText xml:space="preserve">MERGEFORMAT </w:instrText>
        </w:r>
        <w:r w:rsidRPr="00FA70B0">
          <w:rPr>
            <w:rFonts w:ascii="TH SarabunPSK" w:hAnsi="TH SarabunPSK" w:cs="TH SarabunPSK"/>
            <w:szCs w:val="32"/>
          </w:rPr>
          <w:fldChar w:fldCharType="separate"/>
        </w:r>
        <w:r w:rsidR="002031E9">
          <w:rPr>
            <w:rFonts w:ascii="TH SarabunPSK" w:hAnsi="TH SarabunPSK" w:cs="TH SarabunPSK"/>
            <w:noProof/>
            <w:szCs w:val="32"/>
          </w:rPr>
          <w:t>7</w:t>
        </w:r>
        <w:r w:rsidRPr="00FA70B0">
          <w:rPr>
            <w:rFonts w:ascii="TH SarabunPSK" w:hAnsi="TH SarabunPSK" w:cs="TH SarabunPSK"/>
            <w:noProof/>
            <w:szCs w:val="32"/>
          </w:rPr>
          <w:fldChar w:fldCharType="end"/>
        </w:r>
        <w:r w:rsidRPr="00FA70B0">
          <w:rPr>
            <w:rFonts w:ascii="TH SarabunPSK" w:hAnsi="TH SarabunPSK" w:cs="TH SarabunPSK"/>
            <w:noProof/>
            <w:szCs w:val="32"/>
            <w:cs/>
          </w:rPr>
          <w:t xml:space="preserve"> -</w:t>
        </w:r>
      </w:p>
    </w:sdtContent>
  </w:sdt>
  <w:p w14:paraId="5B130C11" w14:textId="77777777" w:rsidR="002E3346" w:rsidRDefault="002E3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/>
  <w:trackRevision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BA"/>
    <w:rsid w:val="0002361B"/>
    <w:rsid w:val="000240CB"/>
    <w:rsid w:val="00025C8A"/>
    <w:rsid w:val="00030AF8"/>
    <w:rsid w:val="00031825"/>
    <w:rsid w:val="00044E7C"/>
    <w:rsid w:val="00062A59"/>
    <w:rsid w:val="000737EF"/>
    <w:rsid w:val="000747BA"/>
    <w:rsid w:val="00081486"/>
    <w:rsid w:val="000872A3"/>
    <w:rsid w:val="000A31F0"/>
    <w:rsid w:val="000B0230"/>
    <w:rsid w:val="000B6F7D"/>
    <w:rsid w:val="000C4ADC"/>
    <w:rsid w:val="000C60AB"/>
    <w:rsid w:val="000D1371"/>
    <w:rsid w:val="000E250C"/>
    <w:rsid w:val="000E4B5A"/>
    <w:rsid w:val="000E7955"/>
    <w:rsid w:val="00104B21"/>
    <w:rsid w:val="00106F48"/>
    <w:rsid w:val="0010702D"/>
    <w:rsid w:val="00111E62"/>
    <w:rsid w:val="00124445"/>
    <w:rsid w:val="001357F1"/>
    <w:rsid w:val="00160EE7"/>
    <w:rsid w:val="00170940"/>
    <w:rsid w:val="001838B0"/>
    <w:rsid w:val="001854B1"/>
    <w:rsid w:val="00191C44"/>
    <w:rsid w:val="00196934"/>
    <w:rsid w:val="001A3B9A"/>
    <w:rsid w:val="001A4FCB"/>
    <w:rsid w:val="001B01E0"/>
    <w:rsid w:val="001C578D"/>
    <w:rsid w:val="001D3AA0"/>
    <w:rsid w:val="001E06AC"/>
    <w:rsid w:val="001E1C7D"/>
    <w:rsid w:val="001F67C9"/>
    <w:rsid w:val="002031E9"/>
    <w:rsid w:val="0020500A"/>
    <w:rsid w:val="00206689"/>
    <w:rsid w:val="00212AC2"/>
    <w:rsid w:val="002224C3"/>
    <w:rsid w:val="0023359D"/>
    <w:rsid w:val="002768AB"/>
    <w:rsid w:val="002808B2"/>
    <w:rsid w:val="002960F2"/>
    <w:rsid w:val="002A028F"/>
    <w:rsid w:val="002B522C"/>
    <w:rsid w:val="002C53C8"/>
    <w:rsid w:val="002D6771"/>
    <w:rsid w:val="002E3346"/>
    <w:rsid w:val="002E4164"/>
    <w:rsid w:val="00304EB9"/>
    <w:rsid w:val="00304F96"/>
    <w:rsid w:val="003054FD"/>
    <w:rsid w:val="003200A8"/>
    <w:rsid w:val="00330EE6"/>
    <w:rsid w:val="003413B6"/>
    <w:rsid w:val="0036102D"/>
    <w:rsid w:val="00396216"/>
    <w:rsid w:val="00396375"/>
    <w:rsid w:val="003A5000"/>
    <w:rsid w:val="003B26F2"/>
    <w:rsid w:val="003B2AC4"/>
    <w:rsid w:val="003C58FC"/>
    <w:rsid w:val="003D6371"/>
    <w:rsid w:val="003D693F"/>
    <w:rsid w:val="003F1BAE"/>
    <w:rsid w:val="00405C97"/>
    <w:rsid w:val="00413E33"/>
    <w:rsid w:val="00437643"/>
    <w:rsid w:val="004444E3"/>
    <w:rsid w:val="004571D2"/>
    <w:rsid w:val="0048062D"/>
    <w:rsid w:val="00482D29"/>
    <w:rsid w:val="00491BA0"/>
    <w:rsid w:val="004A6A4D"/>
    <w:rsid w:val="004D63CD"/>
    <w:rsid w:val="004F4CFC"/>
    <w:rsid w:val="004F5C7C"/>
    <w:rsid w:val="004F6C35"/>
    <w:rsid w:val="0050748A"/>
    <w:rsid w:val="00512658"/>
    <w:rsid w:val="00515E3D"/>
    <w:rsid w:val="005244C4"/>
    <w:rsid w:val="00526FD6"/>
    <w:rsid w:val="00533812"/>
    <w:rsid w:val="005460F8"/>
    <w:rsid w:val="0055451E"/>
    <w:rsid w:val="005572E2"/>
    <w:rsid w:val="00557A26"/>
    <w:rsid w:val="0057329B"/>
    <w:rsid w:val="0059530A"/>
    <w:rsid w:val="005B7816"/>
    <w:rsid w:val="005C26C0"/>
    <w:rsid w:val="005C3349"/>
    <w:rsid w:val="005F1507"/>
    <w:rsid w:val="005F2AB2"/>
    <w:rsid w:val="005F667F"/>
    <w:rsid w:val="00602331"/>
    <w:rsid w:val="00606A21"/>
    <w:rsid w:val="006078B3"/>
    <w:rsid w:val="006324F8"/>
    <w:rsid w:val="006334EA"/>
    <w:rsid w:val="006453B5"/>
    <w:rsid w:val="00646663"/>
    <w:rsid w:val="0065077F"/>
    <w:rsid w:val="00670DE1"/>
    <w:rsid w:val="0068601A"/>
    <w:rsid w:val="0068613B"/>
    <w:rsid w:val="00690BC1"/>
    <w:rsid w:val="0069199C"/>
    <w:rsid w:val="006C776E"/>
    <w:rsid w:val="006C7D19"/>
    <w:rsid w:val="006D0CF3"/>
    <w:rsid w:val="006E4801"/>
    <w:rsid w:val="006F45DE"/>
    <w:rsid w:val="0070314C"/>
    <w:rsid w:val="007148E0"/>
    <w:rsid w:val="00736BCF"/>
    <w:rsid w:val="00745971"/>
    <w:rsid w:val="00755690"/>
    <w:rsid w:val="007A206B"/>
    <w:rsid w:val="007B7665"/>
    <w:rsid w:val="007D57BB"/>
    <w:rsid w:val="007E20AA"/>
    <w:rsid w:val="007E2C6A"/>
    <w:rsid w:val="00806B6E"/>
    <w:rsid w:val="00817D70"/>
    <w:rsid w:val="00821FEB"/>
    <w:rsid w:val="008326B3"/>
    <w:rsid w:val="008348B5"/>
    <w:rsid w:val="00865FA9"/>
    <w:rsid w:val="008772B7"/>
    <w:rsid w:val="008B195E"/>
    <w:rsid w:val="008C382A"/>
    <w:rsid w:val="008C7FA1"/>
    <w:rsid w:val="008D0E83"/>
    <w:rsid w:val="008F1ADE"/>
    <w:rsid w:val="009113C9"/>
    <w:rsid w:val="00913B1C"/>
    <w:rsid w:val="0091698A"/>
    <w:rsid w:val="0091700C"/>
    <w:rsid w:val="00920C3F"/>
    <w:rsid w:val="00925C83"/>
    <w:rsid w:val="00926644"/>
    <w:rsid w:val="00934FD2"/>
    <w:rsid w:val="00945634"/>
    <w:rsid w:val="0094580B"/>
    <w:rsid w:val="00954F45"/>
    <w:rsid w:val="009A499F"/>
    <w:rsid w:val="009A67D4"/>
    <w:rsid w:val="009B130E"/>
    <w:rsid w:val="009D7482"/>
    <w:rsid w:val="009E6C89"/>
    <w:rsid w:val="009F16E7"/>
    <w:rsid w:val="00A002CC"/>
    <w:rsid w:val="00A0277E"/>
    <w:rsid w:val="00A167CD"/>
    <w:rsid w:val="00A2165B"/>
    <w:rsid w:val="00A26489"/>
    <w:rsid w:val="00A55E2E"/>
    <w:rsid w:val="00A60E49"/>
    <w:rsid w:val="00A61201"/>
    <w:rsid w:val="00A64C91"/>
    <w:rsid w:val="00A6716D"/>
    <w:rsid w:val="00A73F63"/>
    <w:rsid w:val="00A74522"/>
    <w:rsid w:val="00A80D49"/>
    <w:rsid w:val="00A81A31"/>
    <w:rsid w:val="00A86A29"/>
    <w:rsid w:val="00A948F0"/>
    <w:rsid w:val="00A956FB"/>
    <w:rsid w:val="00AA57EA"/>
    <w:rsid w:val="00AA5833"/>
    <w:rsid w:val="00AB6068"/>
    <w:rsid w:val="00AD34C5"/>
    <w:rsid w:val="00AD5F2F"/>
    <w:rsid w:val="00AE1DB9"/>
    <w:rsid w:val="00AF695B"/>
    <w:rsid w:val="00B2056A"/>
    <w:rsid w:val="00B25DA0"/>
    <w:rsid w:val="00B31AA4"/>
    <w:rsid w:val="00B51620"/>
    <w:rsid w:val="00B75FCB"/>
    <w:rsid w:val="00B8024D"/>
    <w:rsid w:val="00B8588F"/>
    <w:rsid w:val="00BA07C5"/>
    <w:rsid w:val="00BA48CC"/>
    <w:rsid w:val="00BE23A6"/>
    <w:rsid w:val="00BE2734"/>
    <w:rsid w:val="00BE3E01"/>
    <w:rsid w:val="00C17BFC"/>
    <w:rsid w:val="00C308EA"/>
    <w:rsid w:val="00C363BC"/>
    <w:rsid w:val="00C429C3"/>
    <w:rsid w:val="00C460D8"/>
    <w:rsid w:val="00C47CD4"/>
    <w:rsid w:val="00C659C1"/>
    <w:rsid w:val="00C67D10"/>
    <w:rsid w:val="00C80725"/>
    <w:rsid w:val="00C918F6"/>
    <w:rsid w:val="00CA23AF"/>
    <w:rsid w:val="00CB66F2"/>
    <w:rsid w:val="00CF3FE1"/>
    <w:rsid w:val="00D069B0"/>
    <w:rsid w:val="00D154A8"/>
    <w:rsid w:val="00D97494"/>
    <w:rsid w:val="00DA23F3"/>
    <w:rsid w:val="00DA347B"/>
    <w:rsid w:val="00DB7813"/>
    <w:rsid w:val="00DC4C64"/>
    <w:rsid w:val="00E15D13"/>
    <w:rsid w:val="00E23A5C"/>
    <w:rsid w:val="00E25F84"/>
    <w:rsid w:val="00E507BC"/>
    <w:rsid w:val="00E532B0"/>
    <w:rsid w:val="00E759E7"/>
    <w:rsid w:val="00E7614D"/>
    <w:rsid w:val="00E768CB"/>
    <w:rsid w:val="00E8036E"/>
    <w:rsid w:val="00E95639"/>
    <w:rsid w:val="00E9650A"/>
    <w:rsid w:val="00EA20DF"/>
    <w:rsid w:val="00EA7920"/>
    <w:rsid w:val="00EC282A"/>
    <w:rsid w:val="00ED06B7"/>
    <w:rsid w:val="00ED48B5"/>
    <w:rsid w:val="00ED7786"/>
    <w:rsid w:val="00EF0F4A"/>
    <w:rsid w:val="00F06528"/>
    <w:rsid w:val="00F07EEA"/>
    <w:rsid w:val="00F210AE"/>
    <w:rsid w:val="00F264C9"/>
    <w:rsid w:val="00F33D78"/>
    <w:rsid w:val="00F41007"/>
    <w:rsid w:val="00F559F4"/>
    <w:rsid w:val="00F652F1"/>
    <w:rsid w:val="00F7311E"/>
    <w:rsid w:val="00F76D7B"/>
    <w:rsid w:val="00F97107"/>
    <w:rsid w:val="00FA70B0"/>
    <w:rsid w:val="00FA72E9"/>
    <w:rsid w:val="00FD2AE8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D6FDFB"/>
  <w15:chartTrackingRefBased/>
  <w15:docId w15:val="{3490BF2D-E6A6-464D-A4A9-A3A4A89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93F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7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458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4580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458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4580B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A60E49"/>
    <w:rPr>
      <w:color w:val="808080"/>
    </w:rPr>
  </w:style>
  <w:style w:type="paragraph" w:styleId="Revision">
    <w:name w:val="Revision"/>
    <w:hidden/>
    <w:uiPriority w:val="99"/>
    <w:semiHidden/>
    <w:rsid w:val="006E4801"/>
    <w:pPr>
      <w:spacing w:after="0" w:line="240" w:lineRule="auto"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7B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A673-B22D-4542-8819-AC9CDA07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EA7AA44A</Template>
  <TotalTime>0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Bonggotmas Hongthong</dc:creator>
  <cp:keywords/>
  <dc:description/>
  <cp:lastModifiedBy>Windows User</cp:lastModifiedBy>
  <cp:revision>3</cp:revision>
  <cp:lastPrinted>2022-03-03T04:50:00Z</cp:lastPrinted>
  <dcterms:created xsi:type="dcterms:W3CDTF">2022-02-25T02:18:00Z</dcterms:created>
  <dcterms:modified xsi:type="dcterms:W3CDTF">2022-03-03T04:50:00Z</dcterms:modified>
</cp:coreProperties>
</file>